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4C4A429D" w:rsidR="004851FF" w:rsidRPr="00F91895" w:rsidRDefault="007577FC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 8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2824E02" w14:textId="5295733E" w:rsidR="007577FC" w:rsidRDefault="007577FC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APRIL MINUTES</w:t>
      </w:r>
    </w:p>
    <w:p w14:paraId="6BF771D9" w14:textId="77777777" w:rsidR="007577FC" w:rsidRDefault="007577FC" w:rsidP="007577FC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57EA4C69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12D3732B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>April 30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00B77792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2AAE119" w14:textId="5B3D77FF" w:rsidR="00EA2F1B" w:rsidRDefault="00D443F6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</w:t>
      </w:r>
      <w:r w:rsidR="007D079E">
        <w:rPr>
          <w:rFonts w:ascii="Arial" w:hAnsi="Arial" w:cs="Arial"/>
          <w:color w:val="000000" w:themeColor="text1"/>
          <w:sz w:val="24"/>
          <w:szCs w:val="24"/>
        </w:rPr>
        <w:t xml:space="preserve">ystem repairs </w:t>
      </w:r>
      <w:r>
        <w:rPr>
          <w:rFonts w:ascii="Arial" w:hAnsi="Arial" w:cs="Arial"/>
          <w:color w:val="000000" w:themeColor="text1"/>
          <w:sz w:val="24"/>
          <w:szCs w:val="24"/>
        </w:rPr>
        <w:t>completed and in process</w:t>
      </w:r>
    </w:p>
    <w:p w14:paraId="603162DA" w14:textId="55887DD7" w:rsidR="00D443F6" w:rsidRDefault="00D443F6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Pump life expectancies based on feedback from manufacturers and pump replacement plans</w:t>
      </w:r>
    </w:p>
    <w:p w14:paraId="232DC311" w14:textId="3AF6B969" w:rsidR="005840D7" w:rsidRPr="00B72F76" w:rsidRDefault="00B72F76" w:rsidP="00B72F7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South End Association information request – manhole map from Helms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3D82F804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64719196" w14:textId="77777777" w:rsidR="00D443F6" w:rsidRDefault="00D443F6" w:rsidP="00D443F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</w:p>
    <w:p w14:paraId="2CBCFBEE" w14:textId="6F196D4C" w:rsidR="004A59FA" w:rsidRDefault="004A59FA" w:rsidP="00D443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55330FFA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7FC">
        <w:rPr>
          <w:rFonts w:ascii="Arial" w:hAnsi="Arial" w:cs="Arial"/>
          <w:color w:val="000000" w:themeColor="text1"/>
          <w:sz w:val="24"/>
          <w:szCs w:val="24"/>
        </w:rPr>
        <w:t>June 12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, 2020 at 4:00pm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57770309" w14:textId="67D7E741" w:rsidR="004811E4" w:rsidRPr="00E67208" w:rsidRDefault="00204650" w:rsidP="00E67208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</w:t>
      </w:r>
    </w:p>
    <w:sectPr w:rsidR="004811E4" w:rsidRPr="00E6720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04BCA"/>
    <w:rsid w:val="00116D21"/>
    <w:rsid w:val="00123F96"/>
    <w:rsid w:val="0013038A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577FC"/>
    <w:rsid w:val="007B7D95"/>
    <w:rsid w:val="007C39B4"/>
    <w:rsid w:val="007D079E"/>
    <w:rsid w:val="007D79EA"/>
    <w:rsid w:val="007F66A3"/>
    <w:rsid w:val="008311ED"/>
    <w:rsid w:val="008525FC"/>
    <w:rsid w:val="0085280F"/>
    <w:rsid w:val="00896BAC"/>
    <w:rsid w:val="008B04BA"/>
    <w:rsid w:val="008E43AB"/>
    <w:rsid w:val="008F005C"/>
    <w:rsid w:val="00964C12"/>
    <w:rsid w:val="00965272"/>
    <w:rsid w:val="00971A0A"/>
    <w:rsid w:val="00971C54"/>
    <w:rsid w:val="009B51DB"/>
    <w:rsid w:val="009F72C2"/>
    <w:rsid w:val="00A00A7D"/>
    <w:rsid w:val="00A24B65"/>
    <w:rsid w:val="00A50F39"/>
    <w:rsid w:val="00A64159"/>
    <w:rsid w:val="00AB65A3"/>
    <w:rsid w:val="00B032DC"/>
    <w:rsid w:val="00B17A7E"/>
    <w:rsid w:val="00B236F9"/>
    <w:rsid w:val="00B24418"/>
    <w:rsid w:val="00B40483"/>
    <w:rsid w:val="00B4378F"/>
    <w:rsid w:val="00B72F76"/>
    <w:rsid w:val="00B8150D"/>
    <w:rsid w:val="00B94BF3"/>
    <w:rsid w:val="00B96BBE"/>
    <w:rsid w:val="00BB0A67"/>
    <w:rsid w:val="00C126EC"/>
    <w:rsid w:val="00CA270F"/>
    <w:rsid w:val="00CB5AE6"/>
    <w:rsid w:val="00D14DBB"/>
    <w:rsid w:val="00D443F6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2020-04-22T00:13:00Z</dcterms:created>
  <dcterms:modified xsi:type="dcterms:W3CDTF">2020-04-22T00:17:00Z</dcterms:modified>
</cp:coreProperties>
</file>