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3DF1" w14:textId="77777777" w:rsidR="0034542C" w:rsidRPr="00BD4215" w:rsidRDefault="006E2C22">
      <w:pPr>
        <w:pStyle w:val="Title"/>
        <w:rPr>
          <w:rFonts w:asciiTheme="minorHAnsi" w:hAnsiTheme="minorHAnsi" w:cstheme="minorHAnsi"/>
          <w:color w:val="000000" w:themeColor="text1"/>
        </w:rPr>
      </w:pPr>
      <w:r w:rsidRPr="00BD4215">
        <w:rPr>
          <w:rFonts w:asciiTheme="minorHAnsi" w:hAnsiTheme="minorHAnsi" w:cstheme="minorHAnsi"/>
          <w:color w:val="000000" w:themeColor="text1"/>
          <w:sz w:val="28"/>
        </w:rPr>
        <w:t>PICKEREL LAKE SANITARY DISTRICT</w:t>
      </w:r>
    </w:p>
    <w:p w14:paraId="49ED1D2B" w14:textId="77777777" w:rsidR="0034542C" w:rsidRPr="00BD4215" w:rsidRDefault="003D3385">
      <w:pPr>
        <w:pStyle w:val="Subtitle"/>
        <w:rPr>
          <w:rFonts w:asciiTheme="minorHAnsi" w:hAnsiTheme="minorHAnsi" w:cstheme="minorHAnsi"/>
          <w:color w:val="000000" w:themeColor="text1"/>
        </w:rPr>
      </w:pPr>
      <w:r w:rsidRPr="00BD4215">
        <w:rPr>
          <w:rFonts w:asciiTheme="minorHAnsi" w:hAnsiTheme="minorHAnsi" w:cstheme="minorHAnsi"/>
          <w:color w:val="000000" w:themeColor="text1"/>
        </w:rPr>
        <w:t>2908 Peabody Ave</w:t>
      </w:r>
    </w:p>
    <w:p w14:paraId="2884D390" w14:textId="77777777" w:rsidR="0034542C" w:rsidRPr="00BD4215" w:rsidRDefault="003D3385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D4215">
        <w:rPr>
          <w:rFonts w:asciiTheme="minorHAnsi" w:hAnsiTheme="minorHAnsi" w:cstheme="minorHAnsi"/>
          <w:color w:val="000000" w:themeColor="text1"/>
        </w:rPr>
        <w:t>Grenville, SD 57239</w:t>
      </w:r>
    </w:p>
    <w:p w14:paraId="0AB50618" w14:textId="1DCDA0BC" w:rsidR="0034542C" w:rsidRPr="00BD4215" w:rsidRDefault="006E2C22">
      <w:pPr>
        <w:rPr>
          <w:rFonts w:asciiTheme="minorHAnsi" w:hAnsiTheme="minorHAnsi" w:cstheme="minorHAnsi"/>
          <w:b/>
          <w:color w:val="000000" w:themeColor="text1"/>
          <w:sz w:val="18"/>
        </w:rPr>
      </w:pP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 xml:space="preserve">Email: </w:t>
      </w:r>
      <w:r w:rsidR="003D3385" w:rsidRPr="00BD4215">
        <w:rPr>
          <w:rFonts w:asciiTheme="minorHAnsi" w:hAnsiTheme="minorHAnsi" w:cstheme="minorHAnsi"/>
          <w:b/>
          <w:color w:val="000000" w:themeColor="text1"/>
          <w:sz w:val="18"/>
        </w:rPr>
        <w:t>info@plsdistrict.org</w:t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ab/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ab/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ab/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ab/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ab/>
        <w:t xml:space="preserve">           </w:t>
      </w:r>
      <w:r w:rsidR="00A35FA8" w:rsidRPr="00BD4215">
        <w:rPr>
          <w:rFonts w:asciiTheme="minorHAnsi" w:hAnsiTheme="minorHAnsi" w:cstheme="minorHAnsi"/>
          <w:b/>
          <w:color w:val="000000" w:themeColor="text1"/>
          <w:sz w:val="18"/>
        </w:rPr>
        <w:t xml:space="preserve">                        </w:t>
      </w:r>
      <w:r w:rsidRPr="00BD4215">
        <w:rPr>
          <w:rFonts w:asciiTheme="minorHAnsi" w:hAnsiTheme="minorHAnsi" w:cstheme="minorHAnsi"/>
          <w:b/>
          <w:color w:val="000000" w:themeColor="text1"/>
          <w:sz w:val="18"/>
        </w:rPr>
        <w:t>Telephone-FAX: 605-486-0069</w:t>
      </w:r>
    </w:p>
    <w:p w14:paraId="5DB784D5" w14:textId="77777777" w:rsidR="0034542C" w:rsidRDefault="0034542C">
      <w:pPr>
        <w:rPr>
          <w:b/>
          <w:color w:val="0000FF"/>
          <w:sz w:val="18"/>
        </w:rPr>
      </w:pPr>
    </w:p>
    <w:p w14:paraId="646FCF78" w14:textId="77777777" w:rsidR="0034542C" w:rsidRDefault="0034542C">
      <w:pPr>
        <w:rPr>
          <w:b/>
          <w:color w:val="0000FF"/>
          <w:sz w:val="18"/>
        </w:rPr>
      </w:pPr>
    </w:p>
    <w:p w14:paraId="3077249B" w14:textId="77777777" w:rsidR="00B84656" w:rsidRDefault="00B84656">
      <w:pPr>
        <w:pStyle w:val="Heading5"/>
      </w:pPr>
    </w:p>
    <w:p w14:paraId="65C42B5E" w14:textId="77777777" w:rsidR="00B84656" w:rsidRPr="00A35FA8" w:rsidRDefault="00B84656" w:rsidP="00B84656">
      <w:pPr>
        <w:pStyle w:val="Heading5"/>
        <w:jc w:val="left"/>
        <w:rPr>
          <w:rFonts w:asciiTheme="minorHAnsi" w:hAnsiTheme="minorHAnsi" w:cstheme="minorHAnsi"/>
        </w:rPr>
      </w:pPr>
    </w:p>
    <w:p w14:paraId="31C0A5EB" w14:textId="1D06FD4E" w:rsidR="00B84656" w:rsidRPr="00A35FA8" w:rsidRDefault="00861EFE" w:rsidP="00A35F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5FA8">
        <w:rPr>
          <w:rFonts w:asciiTheme="minorHAnsi" w:hAnsiTheme="minorHAnsi" w:cstheme="minorHAnsi"/>
          <w:b/>
          <w:sz w:val="24"/>
          <w:szCs w:val="24"/>
        </w:rPr>
        <w:t>System Manager</w:t>
      </w:r>
      <w:r w:rsidR="00A35FA8" w:rsidRPr="00A35FA8">
        <w:rPr>
          <w:rFonts w:asciiTheme="minorHAnsi" w:hAnsiTheme="minorHAnsi" w:cstheme="minorHAnsi"/>
          <w:b/>
          <w:sz w:val="24"/>
          <w:szCs w:val="24"/>
        </w:rPr>
        <w:t xml:space="preserve"> Duties</w:t>
      </w:r>
    </w:p>
    <w:p w14:paraId="30304E76" w14:textId="1F71F67A" w:rsidR="00A35FA8" w:rsidRPr="00A35FA8" w:rsidRDefault="00A35FA8" w:rsidP="00A35F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5FA8">
        <w:rPr>
          <w:rFonts w:asciiTheme="minorHAnsi" w:hAnsiTheme="minorHAnsi" w:cstheme="minorHAnsi"/>
          <w:b/>
          <w:sz w:val="24"/>
          <w:szCs w:val="24"/>
        </w:rPr>
        <w:t>(</w:t>
      </w:r>
      <w:r w:rsidR="00F72701">
        <w:rPr>
          <w:rFonts w:asciiTheme="minorHAnsi" w:hAnsiTheme="minorHAnsi" w:cstheme="minorHAnsi"/>
          <w:b/>
          <w:sz w:val="24"/>
          <w:szCs w:val="24"/>
        </w:rPr>
        <w:t>11/12/2020</w:t>
      </w:r>
      <w:r w:rsidRPr="00A35FA8">
        <w:rPr>
          <w:rFonts w:asciiTheme="minorHAnsi" w:hAnsiTheme="minorHAnsi" w:cstheme="minorHAnsi"/>
          <w:b/>
          <w:sz w:val="24"/>
          <w:szCs w:val="24"/>
        </w:rPr>
        <w:t>)</w:t>
      </w:r>
    </w:p>
    <w:p w14:paraId="46A9EA02" w14:textId="77777777" w:rsidR="00861EFE" w:rsidRPr="00A35FA8" w:rsidRDefault="00861EFE" w:rsidP="00B84656">
      <w:pPr>
        <w:rPr>
          <w:rFonts w:asciiTheme="minorHAnsi" w:hAnsiTheme="minorHAnsi" w:cstheme="minorHAnsi"/>
          <w:sz w:val="22"/>
        </w:rPr>
      </w:pPr>
    </w:p>
    <w:p w14:paraId="7F832D0F" w14:textId="51871C69" w:rsidR="00861EFE" w:rsidRPr="00A35FA8" w:rsidRDefault="00861EFE" w:rsidP="00B84656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The primary responsibility of the System Manager is to oversee the day-to-day operations of the Pickerel Lake Sanitary District.  </w:t>
      </w:r>
      <w:r w:rsidR="00D830B8">
        <w:rPr>
          <w:rFonts w:asciiTheme="minorHAnsi" w:hAnsiTheme="minorHAnsi" w:cstheme="minorHAnsi"/>
          <w:sz w:val="22"/>
        </w:rPr>
        <w:t xml:space="preserve">The System Manager will be on call 24/7 to address any emergency repairs as they arise. </w:t>
      </w:r>
      <w:r w:rsidRPr="00A35FA8">
        <w:rPr>
          <w:rFonts w:asciiTheme="minorHAnsi" w:hAnsiTheme="minorHAnsi" w:cstheme="minorHAnsi"/>
          <w:sz w:val="22"/>
        </w:rPr>
        <w:t xml:space="preserve">The System Manager </w:t>
      </w:r>
      <w:r w:rsidR="00D830B8">
        <w:rPr>
          <w:rFonts w:asciiTheme="minorHAnsi" w:hAnsiTheme="minorHAnsi" w:cstheme="minorHAnsi"/>
          <w:sz w:val="22"/>
        </w:rPr>
        <w:t xml:space="preserve">is employed by the District and reports to the Board of Trustees.  The Manager </w:t>
      </w:r>
      <w:r w:rsidRPr="00A35FA8">
        <w:rPr>
          <w:rFonts w:asciiTheme="minorHAnsi" w:hAnsiTheme="minorHAnsi" w:cstheme="minorHAnsi"/>
          <w:sz w:val="22"/>
        </w:rPr>
        <w:t xml:space="preserve">will provide monthly maintenance reports to review with the Trustees during their regularly scheduled meetings.  The Manager will also make </w:t>
      </w:r>
      <w:r w:rsidR="00BD4215">
        <w:rPr>
          <w:rFonts w:asciiTheme="minorHAnsi" w:hAnsiTheme="minorHAnsi" w:cstheme="minorHAnsi"/>
          <w:sz w:val="22"/>
        </w:rPr>
        <w:t xml:space="preserve">an </w:t>
      </w:r>
      <w:r w:rsidRPr="00A35FA8">
        <w:rPr>
          <w:rFonts w:asciiTheme="minorHAnsi" w:hAnsiTheme="minorHAnsi" w:cstheme="minorHAnsi"/>
          <w:sz w:val="22"/>
        </w:rPr>
        <w:t>assessment of the sewer system w</w:t>
      </w:r>
      <w:r w:rsidR="008E74E3">
        <w:rPr>
          <w:rFonts w:asciiTheme="minorHAnsi" w:hAnsiTheme="minorHAnsi" w:cstheme="minorHAnsi"/>
          <w:sz w:val="22"/>
        </w:rPr>
        <w:t xml:space="preserve">hile </w:t>
      </w:r>
      <w:r w:rsidRPr="00A35FA8">
        <w:rPr>
          <w:rFonts w:asciiTheme="minorHAnsi" w:hAnsiTheme="minorHAnsi" w:cstheme="minorHAnsi"/>
          <w:sz w:val="22"/>
        </w:rPr>
        <w:t xml:space="preserve">conducting scheduled maintenance to determine proactive measures that need to be taken to limit system emergencies.  </w:t>
      </w:r>
    </w:p>
    <w:p w14:paraId="66648C96" w14:textId="77777777" w:rsidR="00861EFE" w:rsidRPr="00A35FA8" w:rsidRDefault="00861EFE" w:rsidP="00B84656">
      <w:pPr>
        <w:rPr>
          <w:rFonts w:asciiTheme="minorHAnsi" w:hAnsiTheme="minorHAnsi" w:cstheme="minorHAnsi"/>
          <w:sz w:val="22"/>
        </w:rPr>
      </w:pPr>
    </w:p>
    <w:p w14:paraId="3A724550" w14:textId="128C568B" w:rsidR="00861EFE" w:rsidRPr="00A35FA8" w:rsidRDefault="00861EFE" w:rsidP="00B84656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The System Manager will serve as the primary point of contact for the District and is given the authority to contact approved service providers for necessary repai</w:t>
      </w:r>
      <w:r w:rsidR="00A35FA8">
        <w:rPr>
          <w:rFonts w:asciiTheme="minorHAnsi" w:hAnsiTheme="minorHAnsi" w:cstheme="minorHAnsi"/>
          <w:sz w:val="22"/>
        </w:rPr>
        <w:t xml:space="preserve">rs.   Any significant </w:t>
      </w:r>
      <w:r w:rsidRPr="00A35FA8">
        <w:rPr>
          <w:rFonts w:asciiTheme="minorHAnsi" w:hAnsiTheme="minorHAnsi" w:cstheme="minorHAnsi"/>
          <w:sz w:val="22"/>
        </w:rPr>
        <w:t>system improvement must be presented to the District for discussion and approval.  For non-emergency repairs or improvemen</w:t>
      </w:r>
      <w:r w:rsidR="00A35FA8">
        <w:rPr>
          <w:rFonts w:asciiTheme="minorHAnsi" w:hAnsiTheme="minorHAnsi" w:cstheme="minorHAnsi"/>
          <w:sz w:val="22"/>
        </w:rPr>
        <w:t>ts estimated in excess of $</w:t>
      </w:r>
      <w:r w:rsidR="00D830B8">
        <w:rPr>
          <w:rFonts w:asciiTheme="minorHAnsi" w:hAnsiTheme="minorHAnsi" w:cstheme="minorHAnsi"/>
          <w:sz w:val="22"/>
        </w:rPr>
        <w:t>2,500</w:t>
      </w:r>
      <w:r w:rsidR="00BD4215">
        <w:rPr>
          <w:rFonts w:asciiTheme="minorHAnsi" w:hAnsiTheme="minorHAnsi" w:cstheme="minorHAnsi"/>
          <w:sz w:val="22"/>
        </w:rPr>
        <w:t xml:space="preserve">, </w:t>
      </w:r>
      <w:r w:rsidRPr="00A35FA8">
        <w:rPr>
          <w:rFonts w:asciiTheme="minorHAnsi" w:hAnsiTheme="minorHAnsi" w:cstheme="minorHAnsi"/>
          <w:sz w:val="22"/>
        </w:rPr>
        <w:t xml:space="preserve">the Manager will secure a minimum of two written bids for the Board to consider.  </w:t>
      </w:r>
    </w:p>
    <w:p w14:paraId="4CD9DA57" w14:textId="77777777" w:rsidR="00861EFE" w:rsidRPr="00A35FA8" w:rsidRDefault="00861EFE" w:rsidP="00B84656">
      <w:pPr>
        <w:rPr>
          <w:rFonts w:asciiTheme="minorHAnsi" w:hAnsiTheme="minorHAnsi" w:cstheme="minorHAnsi"/>
          <w:sz w:val="22"/>
        </w:rPr>
      </w:pPr>
    </w:p>
    <w:p w14:paraId="5C9A11FF" w14:textId="7088A997" w:rsidR="00861EFE" w:rsidRPr="00A35FA8" w:rsidRDefault="001B246F" w:rsidP="00B84656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The System Manager </w:t>
      </w:r>
      <w:r w:rsidR="00861EFE" w:rsidRPr="00A35FA8">
        <w:rPr>
          <w:rFonts w:asciiTheme="minorHAnsi" w:hAnsiTheme="minorHAnsi" w:cstheme="minorHAnsi"/>
          <w:sz w:val="22"/>
        </w:rPr>
        <w:t>also</w:t>
      </w:r>
      <w:r w:rsidRPr="00A35FA8">
        <w:rPr>
          <w:rFonts w:asciiTheme="minorHAnsi" w:hAnsiTheme="minorHAnsi" w:cstheme="minorHAnsi"/>
          <w:sz w:val="22"/>
        </w:rPr>
        <w:t xml:space="preserve"> serves as</w:t>
      </w:r>
      <w:r w:rsidR="00861EFE" w:rsidRPr="00A35FA8">
        <w:rPr>
          <w:rFonts w:asciiTheme="minorHAnsi" w:hAnsiTheme="minorHAnsi" w:cstheme="minorHAnsi"/>
          <w:sz w:val="22"/>
        </w:rPr>
        <w:t xml:space="preserve"> the superintendent of the PLSD property, including </w:t>
      </w:r>
      <w:r w:rsidR="00BD4215">
        <w:rPr>
          <w:rFonts w:asciiTheme="minorHAnsi" w:hAnsiTheme="minorHAnsi" w:cstheme="minorHAnsi"/>
          <w:sz w:val="22"/>
        </w:rPr>
        <w:t xml:space="preserve">the </w:t>
      </w:r>
      <w:r w:rsidR="00D830B8">
        <w:rPr>
          <w:rFonts w:asciiTheme="minorHAnsi" w:hAnsiTheme="minorHAnsi" w:cstheme="minorHAnsi"/>
          <w:sz w:val="22"/>
        </w:rPr>
        <w:t xml:space="preserve">system equipment, service vehicle, </w:t>
      </w:r>
      <w:r w:rsidR="00861EFE" w:rsidRPr="00A35FA8">
        <w:rPr>
          <w:rFonts w:asciiTheme="minorHAnsi" w:hAnsiTheme="minorHAnsi" w:cstheme="minorHAnsi"/>
          <w:sz w:val="22"/>
        </w:rPr>
        <w:t xml:space="preserve">the storage building and office located at 2908 Peabody Avenue.  The Manager will maintain the </w:t>
      </w:r>
      <w:r w:rsidR="00BD4215">
        <w:rPr>
          <w:rFonts w:asciiTheme="minorHAnsi" w:hAnsiTheme="minorHAnsi" w:cstheme="minorHAnsi"/>
          <w:sz w:val="22"/>
        </w:rPr>
        <w:t xml:space="preserve">equipment and </w:t>
      </w:r>
      <w:r w:rsidR="00861EFE" w:rsidRPr="00A35FA8">
        <w:rPr>
          <w:rFonts w:asciiTheme="minorHAnsi" w:hAnsiTheme="minorHAnsi" w:cstheme="minorHAnsi"/>
          <w:sz w:val="22"/>
        </w:rPr>
        <w:t xml:space="preserve">facilities in a clean and professional state, including the office area.  </w:t>
      </w:r>
      <w:r w:rsidR="00BD4215">
        <w:rPr>
          <w:rFonts w:asciiTheme="minorHAnsi" w:hAnsiTheme="minorHAnsi" w:cstheme="minorHAnsi"/>
          <w:sz w:val="22"/>
        </w:rPr>
        <w:t>The manager will abide by all District policies as written.</w:t>
      </w:r>
    </w:p>
    <w:p w14:paraId="1DB14E0A" w14:textId="77777777" w:rsidR="001B246F" w:rsidRPr="00A35FA8" w:rsidRDefault="001B246F" w:rsidP="00B84656">
      <w:pPr>
        <w:rPr>
          <w:rFonts w:asciiTheme="minorHAnsi" w:hAnsiTheme="minorHAnsi" w:cstheme="minorHAnsi"/>
          <w:sz w:val="22"/>
        </w:rPr>
      </w:pPr>
    </w:p>
    <w:p w14:paraId="360B8669" w14:textId="77777777" w:rsidR="001B246F" w:rsidRPr="00A35FA8" w:rsidRDefault="001B246F" w:rsidP="00B84656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The System Manager will personally conduct scheduled system maintenance, unless additional resources, including equipment and manpower, are necessary to complete the tasks.   </w:t>
      </w:r>
    </w:p>
    <w:p w14:paraId="73304D7F" w14:textId="77777777" w:rsidR="00B84656" w:rsidRPr="00A35FA8" w:rsidRDefault="00B84656">
      <w:pPr>
        <w:pStyle w:val="Heading5"/>
        <w:rPr>
          <w:rFonts w:asciiTheme="minorHAnsi" w:hAnsiTheme="minorHAnsi" w:cstheme="minorHAnsi"/>
        </w:rPr>
      </w:pPr>
    </w:p>
    <w:p w14:paraId="1F19FBCC" w14:textId="77777777" w:rsidR="00B84656" w:rsidRPr="00A35FA8" w:rsidRDefault="00B84656">
      <w:pPr>
        <w:pStyle w:val="Heading5"/>
        <w:rPr>
          <w:rFonts w:asciiTheme="minorHAnsi" w:hAnsiTheme="minorHAnsi" w:cstheme="minorHAnsi"/>
        </w:rPr>
      </w:pPr>
    </w:p>
    <w:p w14:paraId="42DD81EC" w14:textId="77777777" w:rsidR="0034542C" w:rsidRPr="00A35FA8" w:rsidRDefault="006E2C22">
      <w:pPr>
        <w:pStyle w:val="Heading5"/>
        <w:rPr>
          <w:rFonts w:asciiTheme="minorHAnsi" w:hAnsiTheme="minorHAnsi" w:cstheme="minorHAnsi"/>
        </w:rPr>
      </w:pPr>
      <w:r w:rsidRPr="00A35FA8">
        <w:rPr>
          <w:rFonts w:asciiTheme="minorHAnsi" w:hAnsiTheme="minorHAnsi" w:cstheme="minorHAnsi"/>
        </w:rPr>
        <w:t>SCHEDULE OF MAINTENANCE</w:t>
      </w:r>
    </w:p>
    <w:p w14:paraId="46CE1925" w14:textId="77777777" w:rsidR="0034542C" w:rsidRPr="00A35FA8" w:rsidRDefault="0034542C">
      <w:pPr>
        <w:jc w:val="center"/>
        <w:rPr>
          <w:rFonts w:asciiTheme="minorHAnsi" w:hAnsiTheme="minorHAnsi" w:cstheme="minorHAnsi"/>
          <w:b/>
          <w:sz w:val="22"/>
        </w:rPr>
      </w:pPr>
    </w:p>
    <w:p w14:paraId="6BA7752F" w14:textId="77777777" w:rsidR="0034542C" w:rsidRPr="00BD4215" w:rsidRDefault="006E2C22">
      <w:pPr>
        <w:pStyle w:val="Heading6"/>
        <w:rPr>
          <w:rFonts w:asciiTheme="minorHAnsi" w:hAnsiTheme="minorHAnsi" w:cstheme="minorHAnsi"/>
          <w:u w:val="none"/>
        </w:rPr>
      </w:pPr>
      <w:r w:rsidRPr="00BD4215">
        <w:rPr>
          <w:rFonts w:asciiTheme="minorHAnsi" w:hAnsiTheme="minorHAnsi" w:cstheme="minorHAnsi"/>
          <w:u w:val="none"/>
        </w:rPr>
        <w:t>WEEKLY</w:t>
      </w:r>
    </w:p>
    <w:p w14:paraId="124776A0" w14:textId="77777777" w:rsidR="0034542C" w:rsidRPr="00A35FA8" w:rsidRDefault="006E2C22" w:rsidP="003D781A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ALL lift stations</w:t>
      </w:r>
    </w:p>
    <w:p w14:paraId="5A9E96FD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Record run time hours on log in control cabinet</w:t>
      </w:r>
    </w:p>
    <w:p w14:paraId="111350F6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Record kilowatt usage hours on electric meter on log in control cabinet</w:t>
      </w:r>
    </w:p>
    <w:p w14:paraId="2D15BA2C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Compare running hours and electrical usage with previous periods</w:t>
      </w:r>
    </w:p>
    <w:p w14:paraId="3593E46E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pit liquid levels, check valve springs &amp; floats</w:t>
      </w:r>
    </w:p>
    <w:p w14:paraId="05AF1D84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Replace light bulbs as needed</w:t>
      </w:r>
    </w:p>
    <w:p w14:paraId="2A0C045B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Comment on existing conditions and/or exceptions</w:t>
      </w:r>
    </w:p>
    <w:p w14:paraId="2A0FE1C4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From Memorial Day to Labor Day add a packet of B-OXYMAX 1 to each lift basin</w:t>
      </w:r>
    </w:p>
    <w:p w14:paraId="3E54D35A" w14:textId="77777777" w:rsidR="0034542C" w:rsidRPr="00A35FA8" w:rsidRDefault="0034542C" w:rsidP="003D781A">
      <w:pPr>
        <w:numPr>
          <w:ilvl w:val="12"/>
          <w:numId w:val="0"/>
        </w:numPr>
        <w:rPr>
          <w:rFonts w:asciiTheme="minorHAnsi" w:hAnsiTheme="minorHAnsi" w:cstheme="minorHAnsi"/>
          <w:sz w:val="22"/>
        </w:rPr>
      </w:pPr>
    </w:p>
    <w:p w14:paraId="573CF18B" w14:textId="77777777" w:rsidR="0034542C" w:rsidRPr="00A35FA8" w:rsidRDefault="006E2C22" w:rsidP="003D781A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lagoon cells and wet land area</w:t>
      </w:r>
    </w:p>
    <w:p w14:paraId="580B5722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Record water depth of Cell A &amp; B</w:t>
      </w:r>
    </w:p>
    <w:p w14:paraId="461A93EF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Note actions taken; </w:t>
      </w:r>
      <w:proofErr w:type="spellStart"/>
      <w:r w:rsidRPr="00A35FA8">
        <w:rPr>
          <w:rFonts w:asciiTheme="minorHAnsi" w:hAnsiTheme="minorHAnsi" w:cstheme="minorHAnsi"/>
          <w:sz w:val="22"/>
        </w:rPr>
        <w:t>ie</w:t>
      </w:r>
      <w:proofErr w:type="spellEnd"/>
      <w:r w:rsidRPr="00A35FA8">
        <w:rPr>
          <w:rFonts w:asciiTheme="minorHAnsi" w:hAnsiTheme="minorHAnsi" w:cstheme="minorHAnsi"/>
          <w:sz w:val="22"/>
        </w:rPr>
        <w:t xml:space="preserve">: discharge valve from Cell A to Cell B opened or closed, or Cell B to wetlands opened or closed; </w:t>
      </w:r>
      <w:r w:rsidRPr="00A35FA8">
        <w:rPr>
          <w:rFonts w:asciiTheme="minorHAnsi" w:hAnsiTheme="minorHAnsi" w:cstheme="minorHAnsi"/>
          <w:b/>
          <w:sz w:val="22"/>
        </w:rPr>
        <w:t>water level in Cell A should be at approximately 4 feet</w:t>
      </w:r>
      <w:r w:rsidRPr="00A35FA8">
        <w:rPr>
          <w:rFonts w:asciiTheme="minorHAnsi" w:hAnsiTheme="minorHAnsi" w:cstheme="minorHAnsi"/>
          <w:sz w:val="22"/>
        </w:rPr>
        <w:t>;</w:t>
      </w:r>
    </w:p>
    <w:p w14:paraId="04AA16D6" w14:textId="77777777" w:rsidR="0034542C" w:rsidRPr="00A35FA8" w:rsidRDefault="006E2C22" w:rsidP="003D781A">
      <w:pPr>
        <w:pStyle w:val="Heading7"/>
        <w:numPr>
          <w:ilvl w:val="12"/>
          <w:numId w:val="0"/>
        </w:numPr>
        <w:ind w:left="1440"/>
        <w:rPr>
          <w:rFonts w:asciiTheme="minorHAnsi" w:hAnsiTheme="minorHAnsi" w:cstheme="minorHAnsi"/>
        </w:rPr>
      </w:pPr>
      <w:r w:rsidRPr="00A35FA8">
        <w:rPr>
          <w:rFonts w:asciiTheme="minorHAnsi" w:hAnsiTheme="minorHAnsi" w:cstheme="minorHAnsi"/>
        </w:rPr>
        <w:t>Minimum water level in Cell B should be 2 feet</w:t>
      </w:r>
    </w:p>
    <w:p w14:paraId="0C3ACF82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Note weather conditions; </w:t>
      </w:r>
      <w:proofErr w:type="spellStart"/>
      <w:r w:rsidRPr="00A35FA8">
        <w:rPr>
          <w:rFonts w:asciiTheme="minorHAnsi" w:hAnsiTheme="minorHAnsi" w:cstheme="minorHAnsi"/>
          <w:sz w:val="22"/>
        </w:rPr>
        <w:t>ie</w:t>
      </w:r>
      <w:proofErr w:type="spellEnd"/>
      <w:r w:rsidRPr="00A35FA8">
        <w:rPr>
          <w:rFonts w:asciiTheme="minorHAnsi" w:hAnsiTheme="minorHAnsi" w:cstheme="minorHAnsi"/>
          <w:sz w:val="22"/>
        </w:rPr>
        <w:t>: hot &amp; humid; excessive rainfall dry &amp; windy, etc.</w:t>
      </w:r>
    </w:p>
    <w:p w14:paraId="473777CE" w14:textId="77777777" w:rsidR="0034542C" w:rsidRPr="00A35FA8" w:rsidRDefault="006E2C22" w:rsidP="003D781A">
      <w:pPr>
        <w:numPr>
          <w:ilvl w:val="1"/>
          <w:numId w:val="1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perimeter fence for broken, down, or lose wires and bent or broken posts.  Repair</w:t>
      </w:r>
    </w:p>
    <w:p w14:paraId="35FC01EA" w14:textId="77777777" w:rsidR="0034542C" w:rsidRPr="00A35FA8" w:rsidRDefault="006E2C22">
      <w:pPr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lastRenderedPageBreak/>
        <w:t>or replace as needed</w:t>
      </w:r>
    </w:p>
    <w:p w14:paraId="1FE22CF3" w14:textId="77777777" w:rsidR="0034542C" w:rsidRPr="00A35FA8" w:rsidRDefault="006E2C22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                   </w:t>
      </w:r>
    </w:p>
    <w:p w14:paraId="42E32FEF" w14:textId="77777777" w:rsidR="0034542C" w:rsidRPr="00A35FA8" w:rsidRDefault="006E2C22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b/>
          <w:sz w:val="22"/>
        </w:rPr>
        <w:t xml:space="preserve">SEMI-ANNUAL </w:t>
      </w:r>
      <w:r w:rsidRPr="00A35FA8">
        <w:rPr>
          <w:rFonts w:asciiTheme="minorHAnsi" w:hAnsiTheme="minorHAnsi" w:cstheme="minorHAnsi"/>
          <w:sz w:val="22"/>
        </w:rPr>
        <w:t>(April-May and September/October)</w:t>
      </w:r>
    </w:p>
    <w:p w14:paraId="20B2AC82" w14:textId="77777777" w:rsidR="0034542C" w:rsidRPr="00A35FA8" w:rsidRDefault="006E2C22" w:rsidP="003D781A">
      <w:pPr>
        <w:numPr>
          <w:ilvl w:val="0"/>
          <w:numId w:val="2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Operate all manual shutoff valves to assure free movement</w:t>
      </w:r>
    </w:p>
    <w:p w14:paraId="0190B20D" w14:textId="77777777" w:rsidR="0034542C" w:rsidRPr="00A35FA8" w:rsidRDefault="006E2C22" w:rsidP="003D781A">
      <w:pPr>
        <w:numPr>
          <w:ilvl w:val="0"/>
          <w:numId w:val="2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all pressure operated check valves for free movement and spring tension; replace springs as needed</w:t>
      </w:r>
    </w:p>
    <w:p w14:paraId="270B4064" w14:textId="77777777" w:rsidR="0034542C" w:rsidRPr="00A35FA8" w:rsidRDefault="006E2C22" w:rsidP="003D781A">
      <w:pPr>
        <w:numPr>
          <w:ilvl w:val="0"/>
          <w:numId w:val="2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all air vent manholes for excessive water accumulation; pump as needed</w:t>
      </w:r>
    </w:p>
    <w:p w14:paraId="75B2017C" w14:textId="77777777" w:rsidR="0034542C" w:rsidRPr="00A35FA8" w:rsidRDefault="006E2C22" w:rsidP="003D781A">
      <w:pPr>
        <w:numPr>
          <w:ilvl w:val="0"/>
          <w:numId w:val="2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Bleed air from forced main at air vent manholes</w:t>
      </w:r>
    </w:p>
    <w:p w14:paraId="48EFF07D" w14:textId="77777777" w:rsidR="0034542C" w:rsidRPr="00A35FA8" w:rsidRDefault="0034542C">
      <w:pPr>
        <w:rPr>
          <w:rFonts w:asciiTheme="minorHAnsi" w:hAnsiTheme="minorHAnsi" w:cstheme="minorHAnsi"/>
          <w:sz w:val="22"/>
        </w:rPr>
      </w:pPr>
    </w:p>
    <w:p w14:paraId="37E9C600" w14:textId="77777777" w:rsidR="0034542C" w:rsidRPr="00A35FA8" w:rsidRDefault="006E2C22">
      <w:pPr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b/>
          <w:sz w:val="22"/>
        </w:rPr>
        <w:t xml:space="preserve">ANNUAL </w:t>
      </w:r>
      <w:r w:rsidRPr="00A35FA8">
        <w:rPr>
          <w:rFonts w:asciiTheme="minorHAnsi" w:hAnsiTheme="minorHAnsi" w:cstheme="minorHAnsi"/>
          <w:sz w:val="22"/>
        </w:rPr>
        <w:t>(October/November)</w:t>
      </w:r>
    </w:p>
    <w:p w14:paraId="1E5DB8A2" w14:textId="77777777" w:rsidR="0034542C" w:rsidRPr="00A35FA8" w:rsidRDefault="006E2C22" w:rsidP="003D781A">
      <w:pPr>
        <w:numPr>
          <w:ilvl w:val="0"/>
          <w:numId w:val="3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designated area septic tanks for excessive sludge buildup, pump as necessary</w:t>
      </w:r>
    </w:p>
    <w:p w14:paraId="0C80CF09" w14:textId="60777E83" w:rsidR="0034542C" w:rsidRPr="00A35FA8" w:rsidRDefault="006E2C22" w:rsidP="003D781A">
      <w:pPr>
        <w:numPr>
          <w:ilvl w:val="0"/>
          <w:numId w:val="3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Cleanout and flush all system lift stations (use water trailer with 5 hp </w:t>
      </w:r>
      <w:r w:rsidR="00BD4215" w:rsidRPr="00A35FA8">
        <w:rPr>
          <w:rFonts w:asciiTheme="minorHAnsi" w:hAnsiTheme="minorHAnsi" w:cstheme="minorHAnsi"/>
          <w:sz w:val="22"/>
        </w:rPr>
        <w:t>Honda water</w:t>
      </w:r>
      <w:r w:rsidRPr="00A35FA8">
        <w:rPr>
          <w:rFonts w:asciiTheme="minorHAnsi" w:hAnsiTheme="minorHAnsi" w:cstheme="minorHAnsi"/>
          <w:sz w:val="22"/>
        </w:rPr>
        <w:t xml:space="preserve"> pump and</w:t>
      </w:r>
    </w:p>
    <w:p w14:paraId="449337E1" w14:textId="77777777" w:rsidR="0034542C" w:rsidRPr="00A35FA8" w:rsidRDefault="006E2C22" w:rsidP="003D781A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Extract liquefied sludge with septic tank pump truck)</w:t>
      </w:r>
    </w:p>
    <w:p w14:paraId="5ED381A3" w14:textId="77777777" w:rsidR="0034542C" w:rsidRPr="00A35FA8" w:rsidRDefault="006E2C22" w:rsidP="003D781A">
      <w:pPr>
        <w:numPr>
          <w:ilvl w:val="0"/>
          <w:numId w:val="3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2"/>
        </w:rPr>
      </w:pPr>
      <w:r w:rsidRPr="00A35FA8">
        <w:rPr>
          <w:rFonts w:asciiTheme="minorHAnsi" w:hAnsiTheme="minorHAnsi" w:cstheme="minorHAnsi"/>
          <w:b/>
          <w:sz w:val="22"/>
        </w:rPr>
        <w:t>AFTER MEMORIAL DAY ADD ONE (1) GALLON OF CARUSOL 20 TO EACH LARGE LIFT STATION, AND ONE (1) QUART TO EACH SMALL LIFT STATION</w:t>
      </w:r>
    </w:p>
    <w:p w14:paraId="73212E51" w14:textId="77777777" w:rsidR="0034542C" w:rsidRPr="00A35FA8" w:rsidRDefault="0034542C">
      <w:pPr>
        <w:rPr>
          <w:rFonts w:asciiTheme="minorHAnsi" w:hAnsiTheme="minorHAnsi" w:cstheme="minorHAnsi"/>
          <w:b/>
          <w:sz w:val="22"/>
        </w:rPr>
      </w:pPr>
    </w:p>
    <w:p w14:paraId="5AFACD0A" w14:textId="77777777" w:rsidR="0034542C" w:rsidRPr="00A35FA8" w:rsidRDefault="006E2C22">
      <w:pPr>
        <w:rPr>
          <w:rFonts w:asciiTheme="minorHAnsi" w:hAnsiTheme="minorHAnsi" w:cstheme="minorHAnsi"/>
          <w:b/>
          <w:sz w:val="22"/>
        </w:rPr>
      </w:pPr>
      <w:r w:rsidRPr="00A35FA8">
        <w:rPr>
          <w:rFonts w:asciiTheme="minorHAnsi" w:hAnsiTheme="minorHAnsi" w:cstheme="minorHAnsi"/>
          <w:b/>
          <w:sz w:val="22"/>
        </w:rPr>
        <w:t>PERIODIC MAINTENANCE – AS NEEDED</w:t>
      </w:r>
    </w:p>
    <w:p w14:paraId="6298DCF6" w14:textId="77777777" w:rsidR="0034542C" w:rsidRPr="00A35FA8" w:rsidRDefault="006E2C22" w:rsidP="003D781A">
      <w:pPr>
        <w:numPr>
          <w:ilvl w:val="0"/>
          <w:numId w:val="4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Individual lift pumps</w:t>
      </w:r>
    </w:p>
    <w:p w14:paraId="1D61AB87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Upon call from resident or suspect problem by District Service Technician</w:t>
      </w:r>
    </w:p>
    <w:p w14:paraId="46FE0B92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Replace individual lift station light upon call from resident or being noticed by District Service Technician.</w:t>
      </w:r>
    </w:p>
    <w:p w14:paraId="1B0EBC5A" w14:textId="77777777" w:rsidR="0034542C" w:rsidRPr="00A35FA8" w:rsidRDefault="006E2C22" w:rsidP="003D781A">
      <w:pPr>
        <w:numPr>
          <w:ilvl w:val="0"/>
          <w:numId w:val="4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System Lift Stations</w:t>
      </w:r>
    </w:p>
    <w:p w14:paraId="1F5C9A25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Read pump hour meter and kilowatt meter as indicated in weekly maintenance schedule</w:t>
      </w:r>
    </w:p>
    <w:p w14:paraId="3E9241ED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Replace operating light bulb as needed</w:t>
      </w:r>
    </w:p>
    <w:p w14:paraId="0BF7FBB1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Operate manual shutoff valves semi-annually to assure free movement semi-annually</w:t>
      </w:r>
    </w:p>
    <w:p w14:paraId="437F5991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pressure operated check valves for free movement and proper spring tension.  Replace spring as needed</w:t>
      </w:r>
    </w:p>
    <w:p w14:paraId="079BE639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Annually clean sludge from lift station basins by flushing out basin with water wagon and pressure pump.  Use vacuum truck to remove sediment if excessive liquefied sludge exists.</w:t>
      </w:r>
    </w:p>
    <w:p w14:paraId="02DBC452" w14:textId="77777777" w:rsidR="0034542C" w:rsidRPr="00A35FA8" w:rsidRDefault="006E2C22" w:rsidP="003D781A">
      <w:pPr>
        <w:numPr>
          <w:ilvl w:val="0"/>
          <w:numId w:val="4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Lagoon Cells</w:t>
      </w:r>
    </w:p>
    <w:p w14:paraId="44072653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Transfer fluid from Cell A to Cell B as needed to maintain level in Cell B at two (2) foot level</w:t>
      </w:r>
    </w:p>
    <w:p w14:paraId="61562242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Observe Cells A and B for possible rodent (muskrat) occupancy</w:t>
      </w:r>
    </w:p>
    <w:p w14:paraId="406D223B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Visually check perimeters of Cells A &amp; B for destructive vegetation (cattail) growth.  Spray, or arrange for spraying, with Roundup if necessary.</w:t>
      </w:r>
    </w:p>
    <w:p w14:paraId="35C70C9F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Arrange for annual mowing of the grassland around the lagoons.</w:t>
      </w:r>
    </w:p>
    <w:p w14:paraId="303C0BC6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gate posts for rigidity, tamp posts and adjust gates as needed.</w:t>
      </w:r>
    </w:p>
    <w:p w14:paraId="0A9C86DF" w14:textId="77777777" w:rsidR="0034542C" w:rsidRPr="00A35FA8" w:rsidRDefault="006E2C22" w:rsidP="003D781A">
      <w:pPr>
        <w:numPr>
          <w:ilvl w:val="1"/>
          <w:numId w:val="4"/>
        </w:numPr>
        <w:tabs>
          <w:tab w:val="left" w:pos="1440"/>
        </w:tabs>
        <w:ind w:left="144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>Check perimeter fence for broken and/or down wires; repair as needed.</w:t>
      </w:r>
    </w:p>
    <w:p w14:paraId="31EEC79E" w14:textId="77777777" w:rsidR="0034542C" w:rsidRPr="00A35FA8" w:rsidRDefault="006E2C22">
      <w:pPr>
        <w:ind w:left="360"/>
        <w:rPr>
          <w:rFonts w:asciiTheme="minorHAnsi" w:hAnsiTheme="minorHAnsi" w:cstheme="minorHAnsi"/>
          <w:sz w:val="22"/>
        </w:rPr>
      </w:pPr>
      <w:r w:rsidRPr="00A35FA8">
        <w:rPr>
          <w:rFonts w:asciiTheme="minorHAnsi" w:hAnsiTheme="minorHAnsi" w:cstheme="minorHAnsi"/>
          <w:sz w:val="22"/>
        </w:rPr>
        <w:t xml:space="preserve"> </w:t>
      </w:r>
    </w:p>
    <w:p w14:paraId="306CD17D" w14:textId="77777777" w:rsidR="0034542C" w:rsidRPr="00A35FA8" w:rsidRDefault="0034542C">
      <w:pPr>
        <w:ind w:left="1440"/>
        <w:rPr>
          <w:rFonts w:asciiTheme="minorHAnsi" w:hAnsiTheme="minorHAnsi" w:cstheme="minorHAnsi"/>
          <w:b/>
          <w:sz w:val="22"/>
        </w:rPr>
      </w:pPr>
    </w:p>
    <w:p w14:paraId="59AD8120" w14:textId="77777777" w:rsidR="0034542C" w:rsidRPr="00A35FA8" w:rsidRDefault="0034542C">
      <w:pPr>
        <w:rPr>
          <w:rFonts w:asciiTheme="minorHAnsi" w:hAnsiTheme="minorHAnsi" w:cstheme="minorHAnsi"/>
          <w:sz w:val="22"/>
        </w:rPr>
      </w:pPr>
    </w:p>
    <w:p w14:paraId="703F84DC" w14:textId="77777777" w:rsidR="0034542C" w:rsidRPr="00A35FA8" w:rsidRDefault="0034542C">
      <w:pPr>
        <w:rPr>
          <w:rFonts w:asciiTheme="minorHAnsi" w:hAnsiTheme="minorHAnsi" w:cstheme="minorHAnsi"/>
          <w:b/>
          <w:color w:val="0000FF"/>
          <w:sz w:val="18"/>
        </w:rPr>
      </w:pPr>
    </w:p>
    <w:p w14:paraId="4FD8DCC3" w14:textId="77777777" w:rsidR="006E2C22" w:rsidRDefault="006E2C22">
      <w:pPr>
        <w:jc w:val="center"/>
        <w:rPr>
          <w:sz w:val="22"/>
        </w:rPr>
      </w:pPr>
    </w:p>
    <w:sectPr w:rsidR="006E2C2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C63"/>
    <w:multiLevelType w:val="multilevel"/>
    <w:tmpl w:val="F5044E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43E6A94"/>
    <w:multiLevelType w:val="multilevel"/>
    <w:tmpl w:val="F5044E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2836190"/>
    <w:multiLevelType w:val="multilevel"/>
    <w:tmpl w:val="F5044E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572960"/>
    <w:multiLevelType w:val="multilevel"/>
    <w:tmpl w:val="F5044E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1A"/>
    <w:rsid w:val="0004708C"/>
    <w:rsid w:val="0007638A"/>
    <w:rsid w:val="001B246F"/>
    <w:rsid w:val="0034542C"/>
    <w:rsid w:val="003D3385"/>
    <w:rsid w:val="003D781A"/>
    <w:rsid w:val="006E2C22"/>
    <w:rsid w:val="00861EFE"/>
    <w:rsid w:val="008E74E3"/>
    <w:rsid w:val="00A35FA8"/>
    <w:rsid w:val="00B84656"/>
    <w:rsid w:val="00BD4215"/>
    <w:rsid w:val="00D830B8"/>
    <w:rsid w:val="00F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C8628"/>
  <w15:docId w15:val="{BA40A043-0A54-C04C-BB78-3128424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creator>Unknown</dc:creator>
  <cp:lastModifiedBy>Mary Finnesand</cp:lastModifiedBy>
  <cp:revision>7</cp:revision>
  <cp:lastPrinted>2004-03-02T20:46:00Z</cp:lastPrinted>
  <dcterms:created xsi:type="dcterms:W3CDTF">2020-11-11T22:24:00Z</dcterms:created>
  <dcterms:modified xsi:type="dcterms:W3CDTF">2020-11-13T03:34:00Z</dcterms:modified>
</cp:coreProperties>
</file>