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EAC4" w14:textId="4552498F" w:rsidR="002A64CB" w:rsidRDefault="002A64CB"/>
    <w:p w14:paraId="2131E54D" w14:textId="77777777" w:rsidR="00471E30" w:rsidRPr="004E4609" w:rsidRDefault="005A5B43" w:rsidP="00471E30">
      <w:pPr>
        <w:jc w:val="center"/>
        <w:outlineLvl w:val="0"/>
        <w:rPr>
          <w:rFonts w:cstheme="minorHAnsi"/>
          <w:color w:val="000000" w:themeColor="text1"/>
        </w:rPr>
      </w:pPr>
      <w:r>
        <w:t xml:space="preserve"> </w:t>
      </w:r>
      <w:r w:rsidR="00471E30" w:rsidRPr="004E4609">
        <w:rPr>
          <w:rFonts w:cstheme="minorHAnsi"/>
          <w:color w:val="000000" w:themeColor="text1"/>
        </w:rPr>
        <w:t>TRUSTEE MEETING</w:t>
      </w:r>
    </w:p>
    <w:p w14:paraId="1236811C" w14:textId="160D1626" w:rsidR="00471E30" w:rsidRPr="004E4609" w:rsidRDefault="00CF27BC" w:rsidP="00471E30">
      <w:pPr>
        <w:jc w:val="center"/>
        <w:outlineLvl w:val="0"/>
        <w:rPr>
          <w:rFonts w:cstheme="minorHAnsi"/>
          <w:color w:val="000000" w:themeColor="text1"/>
        </w:rPr>
      </w:pPr>
      <w:r>
        <w:rPr>
          <w:rFonts w:cstheme="minorHAnsi"/>
          <w:color w:val="000000" w:themeColor="text1"/>
        </w:rPr>
        <w:t>August 13</w:t>
      </w:r>
      <w:r w:rsidR="00471E30" w:rsidRPr="004E4609">
        <w:rPr>
          <w:rFonts w:cstheme="minorHAnsi"/>
          <w:color w:val="000000" w:themeColor="text1"/>
        </w:rPr>
        <w:t>, 2021 @ 4:00 PM</w:t>
      </w:r>
    </w:p>
    <w:p w14:paraId="5003C33F" w14:textId="77777777" w:rsidR="00471E30" w:rsidRPr="004E4609" w:rsidRDefault="00471E30" w:rsidP="00471E30">
      <w:pPr>
        <w:jc w:val="center"/>
        <w:rPr>
          <w:rFonts w:cstheme="minorHAnsi"/>
          <w:color w:val="000000" w:themeColor="text1"/>
        </w:rPr>
      </w:pPr>
    </w:p>
    <w:p w14:paraId="3B662AF1" w14:textId="7DDED96C"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  </w:t>
      </w:r>
      <w:r w:rsidR="00D82B60">
        <w:rPr>
          <w:rFonts w:cstheme="minorHAnsi"/>
        </w:rPr>
        <w:t>Roll call taken - p</w:t>
      </w:r>
      <w:r w:rsidRPr="004E4609">
        <w:rPr>
          <w:rFonts w:cstheme="minorHAnsi"/>
        </w:rPr>
        <w:t xml:space="preserve">resent were Trustees Josh </w:t>
      </w:r>
      <w:r w:rsidR="003843B3" w:rsidRPr="004E4609">
        <w:rPr>
          <w:rFonts w:cstheme="minorHAnsi"/>
        </w:rPr>
        <w:t>Bartos</w:t>
      </w:r>
      <w:r w:rsidR="00CF27BC">
        <w:rPr>
          <w:rFonts w:cstheme="minorHAnsi"/>
        </w:rPr>
        <w:t>, Kim Remily</w:t>
      </w:r>
      <w:r w:rsidR="003843B3">
        <w:rPr>
          <w:rFonts w:cstheme="minorHAnsi"/>
        </w:rPr>
        <w:t>,</w:t>
      </w:r>
      <w:r w:rsidRPr="004E4609">
        <w:rPr>
          <w:rFonts w:cstheme="minorHAnsi"/>
        </w:rPr>
        <w:t xml:space="preserve"> and Iver Finnesand.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D82B60">
        <w:rPr>
          <w:rFonts w:cstheme="minorHAnsi"/>
        </w:rPr>
        <w:t xml:space="preserve"> </w:t>
      </w:r>
      <w:r w:rsidRPr="004E4609">
        <w:rPr>
          <w:rFonts w:cstheme="minorHAnsi"/>
        </w:rPr>
        <w:t>and Clerk Mary Finnesand.</w:t>
      </w:r>
      <w:r w:rsidR="00D82B60">
        <w:rPr>
          <w:rFonts w:cstheme="minorHAnsi"/>
        </w:rPr>
        <w:t xml:space="preserve"> </w:t>
      </w:r>
    </w:p>
    <w:p w14:paraId="598A3E55" w14:textId="77777777" w:rsidR="00471E30" w:rsidRPr="004E4609" w:rsidRDefault="00471E30" w:rsidP="00471E30">
      <w:pPr>
        <w:rPr>
          <w:rFonts w:cstheme="minorHAnsi"/>
        </w:rPr>
      </w:pPr>
    </w:p>
    <w:p w14:paraId="27863A77" w14:textId="11068217" w:rsidR="00471E30" w:rsidRPr="004E4609" w:rsidRDefault="00471E30" w:rsidP="00471E30">
      <w:pPr>
        <w:rPr>
          <w:rFonts w:cstheme="minorHAnsi"/>
          <w:bCs/>
        </w:rPr>
      </w:pPr>
      <w:r w:rsidRPr="004E4609">
        <w:rPr>
          <w:rFonts w:cstheme="minorHAnsi"/>
          <w:b/>
        </w:rPr>
        <w:t xml:space="preserve">AGENDA:  </w:t>
      </w:r>
      <w:r w:rsidRPr="004E4609">
        <w:rPr>
          <w:rFonts w:cstheme="minorHAnsi"/>
          <w:bCs/>
        </w:rPr>
        <w:t>Proposed agenda reviewed,</w:t>
      </w:r>
      <w:r>
        <w:rPr>
          <w:rFonts w:cstheme="minorHAnsi"/>
          <w:bCs/>
        </w:rPr>
        <w:t xml:space="preserve"> and m</w:t>
      </w:r>
      <w:r w:rsidRPr="004E4609">
        <w:rPr>
          <w:rFonts w:cstheme="minorHAnsi"/>
          <w:bCs/>
        </w:rPr>
        <w:t xml:space="preserve">otion made to approve agenda by Bartos; second by </w:t>
      </w:r>
      <w:r w:rsidR="007D36BF">
        <w:rPr>
          <w:rFonts w:cstheme="minorHAnsi"/>
          <w:bCs/>
        </w:rPr>
        <w:t>Remily</w:t>
      </w:r>
      <w:r w:rsidRPr="004E4609">
        <w:rPr>
          <w:rFonts w:cstheme="minorHAnsi"/>
          <w:bCs/>
        </w:rPr>
        <w:t>.  Motion passed.</w:t>
      </w:r>
    </w:p>
    <w:p w14:paraId="4F88FE2D" w14:textId="77777777" w:rsidR="00D82B60" w:rsidRPr="00D82B60" w:rsidRDefault="00D82B60" w:rsidP="00471E30">
      <w:pPr>
        <w:rPr>
          <w:rFonts w:cstheme="minorHAnsi"/>
          <w:bCs/>
        </w:rPr>
      </w:pPr>
    </w:p>
    <w:p w14:paraId="17109B66" w14:textId="3382CA7A" w:rsidR="005422A3" w:rsidRDefault="00471E30" w:rsidP="00471E30">
      <w:pPr>
        <w:rPr>
          <w:rFonts w:cstheme="minorHAnsi"/>
          <w:bCs/>
        </w:rPr>
      </w:pPr>
      <w:r w:rsidRPr="004E4609">
        <w:rPr>
          <w:rFonts w:cstheme="minorHAnsi"/>
          <w:b/>
        </w:rPr>
        <w:t>PUBLIC COMMENT</w:t>
      </w:r>
      <w:r w:rsidRPr="004E4609">
        <w:rPr>
          <w:rFonts w:cstheme="minorHAnsi"/>
          <w:bCs/>
        </w:rPr>
        <w:t xml:space="preserve">:  </w:t>
      </w:r>
      <w:r w:rsidR="007D36BF">
        <w:rPr>
          <w:rFonts w:cstheme="minorHAnsi"/>
          <w:bCs/>
        </w:rPr>
        <w:t>No public comments made.</w:t>
      </w:r>
    </w:p>
    <w:p w14:paraId="4B3BEBB1" w14:textId="77777777" w:rsidR="00471E30" w:rsidRDefault="00471E30" w:rsidP="00471E30">
      <w:pPr>
        <w:rPr>
          <w:rFonts w:cstheme="minorHAnsi"/>
          <w:b/>
        </w:rPr>
      </w:pPr>
    </w:p>
    <w:p w14:paraId="54CDC668" w14:textId="24B7F427" w:rsidR="00471E30" w:rsidRPr="004E4609" w:rsidRDefault="00D82B60" w:rsidP="00471E30">
      <w:pPr>
        <w:rPr>
          <w:rFonts w:cstheme="minorHAnsi"/>
        </w:rPr>
      </w:pPr>
      <w:r>
        <w:rPr>
          <w:rFonts w:cstheme="minorHAnsi"/>
          <w:b/>
        </w:rPr>
        <w:t>JUNE</w:t>
      </w:r>
      <w:r w:rsidR="00471E30">
        <w:rPr>
          <w:rFonts w:cstheme="minorHAnsi"/>
          <w:b/>
        </w:rPr>
        <w:t xml:space="preserve"> </w:t>
      </w:r>
      <w:r w:rsidR="00471E30" w:rsidRPr="004E4609">
        <w:rPr>
          <w:rFonts w:cstheme="minorHAnsi"/>
          <w:b/>
        </w:rPr>
        <w:t>MINUTES</w:t>
      </w:r>
      <w:r w:rsidR="00471E30" w:rsidRPr="004E4609">
        <w:rPr>
          <w:rFonts w:cstheme="minorHAnsi"/>
        </w:rPr>
        <w:t>:  The Board reviewed the</w:t>
      </w:r>
      <w:r>
        <w:rPr>
          <w:rFonts w:cstheme="minorHAnsi"/>
        </w:rPr>
        <w:t xml:space="preserve"> Ju</w:t>
      </w:r>
      <w:r w:rsidR="007D36BF">
        <w:rPr>
          <w:rFonts w:cstheme="minorHAnsi"/>
        </w:rPr>
        <w:t>ly 9</w:t>
      </w:r>
      <w:r w:rsidR="00471E30" w:rsidRPr="004E4609">
        <w:rPr>
          <w:rFonts w:cstheme="minorHAnsi"/>
        </w:rPr>
        <w:t xml:space="preserve">, 2021, minutes.  Motion made to approve the minutes by </w:t>
      </w:r>
      <w:r w:rsidR="007D36BF">
        <w:rPr>
          <w:rFonts w:cstheme="minorHAnsi"/>
        </w:rPr>
        <w:t>Remily</w:t>
      </w:r>
      <w:r w:rsidR="00471E30" w:rsidRPr="004E4609">
        <w:rPr>
          <w:rFonts w:cstheme="minorHAnsi"/>
        </w:rPr>
        <w:t xml:space="preserve">; seconded by </w:t>
      </w:r>
      <w:r w:rsidR="007D36BF">
        <w:rPr>
          <w:rFonts w:cstheme="minorHAnsi"/>
        </w:rPr>
        <w:t>Bartos</w:t>
      </w:r>
      <w:r w:rsidR="00471E30" w:rsidRPr="004E4609">
        <w:rPr>
          <w:rFonts w:cstheme="minorHAnsi"/>
        </w:rPr>
        <w:t>.  Motion passed.</w:t>
      </w:r>
    </w:p>
    <w:p w14:paraId="75416D34" w14:textId="77777777" w:rsidR="00471E30" w:rsidRPr="004E4609" w:rsidRDefault="00471E30" w:rsidP="00471E30">
      <w:pPr>
        <w:rPr>
          <w:rFonts w:cstheme="minorHAnsi"/>
          <w:color w:val="000000" w:themeColor="text1"/>
        </w:rPr>
      </w:pPr>
    </w:p>
    <w:p w14:paraId="6A075388" w14:textId="07E02183" w:rsidR="00471E30" w:rsidRPr="004E4609" w:rsidRDefault="00471E30" w:rsidP="00471E30">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7D36BF">
        <w:rPr>
          <w:rFonts w:cstheme="minorHAnsi"/>
          <w:bCs/>
          <w:color w:val="000000" w:themeColor="text1"/>
        </w:rPr>
        <w:t>7</w:t>
      </w:r>
      <w:r w:rsidRPr="004E4609">
        <w:rPr>
          <w:rFonts w:cstheme="minorHAnsi"/>
          <w:bCs/>
          <w:color w:val="000000" w:themeColor="text1"/>
        </w:rPr>
        <w:t>/3</w:t>
      </w:r>
      <w:r w:rsidR="007D36BF">
        <w:rPr>
          <w:rFonts w:cstheme="minorHAnsi"/>
          <w:bCs/>
          <w:color w:val="000000" w:themeColor="text1"/>
        </w:rPr>
        <w:t>1</w:t>
      </w:r>
      <w:r w:rsidRPr="004E4609">
        <w:rPr>
          <w:rFonts w:cstheme="minorHAnsi"/>
          <w:bCs/>
          <w:color w:val="000000" w:themeColor="text1"/>
        </w:rPr>
        <w:t xml:space="preserve">/21:  General </w:t>
      </w:r>
      <w:r>
        <w:rPr>
          <w:rFonts w:cstheme="minorHAnsi"/>
          <w:bCs/>
          <w:color w:val="000000" w:themeColor="text1"/>
        </w:rPr>
        <w:t xml:space="preserve">Checking </w:t>
      </w:r>
      <w:r w:rsidRPr="004E4609">
        <w:rPr>
          <w:rFonts w:cstheme="minorHAnsi"/>
          <w:bCs/>
          <w:color w:val="000000" w:themeColor="text1"/>
        </w:rPr>
        <w:t>Account $</w:t>
      </w:r>
      <w:r w:rsidR="004E631A">
        <w:rPr>
          <w:rFonts w:cstheme="minorHAnsi"/>
          <w:bCs/>
          <w:color w:val="000000" w:themeColor="text1"/>
        </w:rPr>
        <w:t>10,026</w:t>
      </w:r>
      <w:r w:rsidR="004642F4">
        <w:rPr>
          <w:rFonts w:cstheme="minorHAnsi"/>
          <w:bCs/>
          <w:color w:val="000000" w:themeColor="text1"/>
        </w:rPr>
        <w:t>.</w:t>
      </w:r>
      <w:r w:rsidR="004E631A">
        <w:rPr>
          <w:rFonts w:cstheme="minorHAnsi"/>
          <w:bCs/>
          <w:color w:val="000000" w:themeColor="text1"/>
        </w:rPr>
        <w:t>79</w:t>
      </w:r>
      <w:r w:rsidRPr="004E4609">
        <w:rPr>
          <w:rFonts w:cstheme="minorHAnsi"/>
          <w:bCs/>
          <w:color w:val="000000" w:themeColor="text1"/>
        </w:rPr>
        <w:t xml:space="preserve"> and Reserve &amp; Replacement $1</w:t>
      </w:r>
      <w:r w:rsidR="004E631A">
        <w:rPr>
          <w:rFonts w:cstheme="minorHAnsi"/>
          <w:bCs/>
          <w:color w:val="000000" w:themeColor="text1"/>
        </w:rPr>
        <w:t>62,481.59</w:t>
      </w:r>
      <w:r w:rsidRPr="004E4609">
        <w:rPr>
          <w:rFonts w:cstheme="minorHAnsi"/>
          <w:bCs/>
          <w:color w:val="000000" w:themeColor="text1"/>
        </w:rPr>
        <w:t>.  Outstanding accounts receivable totaled $</w:t>
      </w:r>
      <w:r w:rsidR="004E631A">
        <w:rPr>
          <w:rFonts w:cstheme="minorHAnsi"/>
          <w:bCs/>
          <w:color w:val="000000" w:themeColor="text1"/>
        </w:rPr>
        <w:t>1,784.41</w:t>
      </w:r>
      <w:r w:rsidR="004642F4">
        <w:rPr>
          <w:rFonts w:cstheme="minorHAnsi"/>
          <w:bCs/>
          <w:color w:val="000000" w:themeColor="text1"/>
        </w:rPr>
        <w:t xml:space="preserve"> representing a credit balance for several accounts that prepaid the full year</w:t>
      </w:r>
      <w:r w:rsidR="004E631A">
        <w:rPr>
          <w:rFonts w:cstheme="minorHAnsi"/>
          <w:bCs/>
          <w:color w:val="000000" w:themeColor="text1"/>
        </w:rPr>
        <w:t xml:space="preserve"> plus a current month receivable</w:t>
      </w:r>
      <w:r w:rsidRPr="004E4609">
        <w:rPr>
          <w:rFonts w:cstheme="minorHAnsi"/>
          <w:bCs/>
          <w:color w:val="000000" w:themeColor="text1"/>
        </w:rPr>
        <w:t xml:space="preserve">.  </w:t>
      </w:r>
      <w:r>
        <w:rPr>
          <w:rFonts w:cstheme="minorHAnsi"/>
          <w:bCs/>
          <w:color w:val="000000" w:themeColor="text1"/>
        </w:rPr>
        <w:t xml:space="preserve">Motion to accept financial reports made by </w:t>
      </w:r>
      <w:r w:rsidR="007D36BF">
        <w:rPr>
          <w:rFonts w:cstheme="minorHAnsi"/>
          <w:bCs/>
          <w:color w:val="000000" w:themeColor="text1"/>
        </w:rPr>
        <w:t>Finnesand</w:t>
      </w:r>
      <w:r>
        <w:rPr>
          <w:rFonts w:cstheme="minorHAnsi"/>
          <w:bCs/>
          <w:color w:val="000000" w:themeColor="text1"/>
        </w:rPr>
        <w:t xml:space="preserve">; seconded by </w:t>
      </w:r>
      <w:r w:rsidR="007D36BF">
        <w:rPr>
          <w:rFonts w:cstheme="minorHAnsi"/>
          <w:bCs/>
          <w:color w:val="000000" w:themeColor="text1"/>
        </w:rPr>
        <w:t>Bartos</w:t>
      </w:r>
      <w:r>
        <w:rPr>
          <w:rFonts w:cstheme="minorHAnsi"/>
          <w:bCs/>
          <w:color w:val="000000" w:themeColor="text1"/>
        </w:rPr>
        <w:t xml:space="preserve">.  Motion passed. </w:t>
      </w:r>
    </w:p>
    <w:p w14:paraId="361C7B1F" w14:textId="77777777" w:rsidR="00471E30" w:rsidRPr="004E4609" w:rsidRDefault="00471E30" w:rsidP="00471E30">
      <w:pPr>
        <w:rPr>
          <w:rFonts w:cstheme="minorHAnsi"/>
          <w:bCs/>
          <w:color w:val="000000" w:themeColor="text1"/>
        </w:rPr>
      </w:pPr>
    </w:p>
    <w:p w14:paraId="7DAC319E" w14:textId="7BC98CD4" w:rsidR="00471E30" w:rsidRPr="004E4609" w:rsidRDefault="004642F4" w:rsidP="00471E30">
      <w:pPr>
        <w:rPr>
          <w:rFonts w:cstheme="minorHAnsi"/>
          <w:bCs/>
          <w:color w:val="000000" w:themeColor="text1"/>
        </w:rPr>
      </w:pPr>
      <w:r>
        <w:rPr>
          <w:rFonts w:cstheme="minorHAnsi"/>
          <w:b/>
          <w:color w:val="000000" w:themeColor="text1"/>
        </w:rPr>
        <w:t>JU</w:t>
      </w:r>
      <w:r w:rsidR="007D36BF">
        <w:rPr>
          <w:rFonts w:cstheme="minorHAnsi"/>
          <w:b/>
          <w:color w:val="000000" w:themeColor="text1"/>
        </w:rPr>
        <w:t xml:space="preserve">LY </w:t>
      </w:r>
      <w:r w:rsidR="00471E30" w:rsidRPr="004E4609">
        <w:rPr>
          <w:rFonts w:cstheme="minorHAnsi"/>
          <w:b/>
          <w:color w:val="000000" w:themeColor="text1"/>
        </w:rPr>
        <w:t>EXPENSES:</w:t>
      </w:r>
      <w:r w:rsidR="00471E30">
        <w:rPr>
          <w:rFonts w:cstheme="minorHAnsi"/>
          <w:bCs/>
          <w:color w:val="000000" w:themeColor="text1"/>
        </w:rPr>
        <w:t xml:space="preserve"> </w:t>
      </w:r>
      <w:r w:rsidR="00471E30" w:rsidRPr="004E4609">
        <w:rPr>
          <w:rFonts w:cstheme="minorHAnsi"/>
          <w:bCs/>
          <w:color w:val="000000" w:themeColor="text1"/>
        </w:rPr>
        <w:t>Maintenance Telephone: Venture Communications ($1</w:t>
      </w:r>
      <w:r>
        <w:rPr>
          <w:rFonts w:cstheme="minorHAnsi"/>
          <w:bCs/>
          <w:color w:val="000000" w:themeColor="text1"/>
        </w:rPr>
        <w:t>7</w:t>
      </w:r>
      <w:r w:rsidR="005418CB">
        <w:rPr>
          <w:rFonts w:cstheme="minorHAnsi"/>
          <w:bCs/>
          <w:color w:val="000000" w:themeColor="text1"/>
        </w:rPr>
        <w:t>2.59</w:t>
      </w:r>
      <w:r w:rsidR="00471E30" w:rsidRPr="004E4609">
        <w:rPr>
          <w:rFonts w:cstheme="minorHAnsi"/>
          <w:bCs/>
          <w:color w:val="000000" w:themeColor="text1"/>
        </w:rPr>
        <w:t>)</w:t>
      </w:r>
      <w:r w:rsidR="005418CB">
        <w:rPr>
          <w:rFonts w:cstheme="minorHAnsi"/>
          <w:bCs/>
          <w:color w:val="000000" w:themeColor="text1"/>
        </w:rPr>
        <w:t>, Straight Talk ($37.40)</w:t>
      </w:r>
      <w:r w:rsidR="00471E30" w:rsidRPr="004E4609">
        <w:rPr>
          <w:rFonts w:cstheme="minorHAnsi"/>
          <w:bCs/>
          <w:color w:val="000000" w:themeColor="text1"/>
        </w:rPr>
        <w:t xml:space="preserve">; Pump &amp; Control Maintenance: </w:t>
      </w:r>
      <w:r w:rsidR="00471E30">
        <w:rPr>
          <w:rFonts w:cstheme="minorHAnsi"/>
          <w:bCs/>
          <w:color w:val="000000" w:themeColor="text1"/>
        </w:rPr>
        <w:t>HR One Stop ($</w:t>
      </w:r>
      <w:r w:rsidR="005418CB">
        <w:rPr>
          <w:rFonts w:cstheme="minorHAnsi"/>
          <w:bCs/>
          <w:color w:val="000000" w:themeColor="text1"/>
        </w:rPr>
        <w:t>89.81</w:t>
      </w:r>
      <w:r w:rsidR="00471E30">
        <w:rPr>
          <w:rFonts w:cstheme="minorHAnsi"/>
          <w:bCs/>
          <w:color w:val="000000" w:themeColor="text1"/>
        </w:rPr>
        <w:t xml:space="preserve">), </w:t>
      </w:r>
      <w:r w:rsidR="00471E30" w:rsidRPr="004E4609">
        <w:rPr>
          <w:rFonts w:cstheme="minorHAnsi"/>
          <w:bCs/>
          <w:color w:val="000000" w:themeColor="text1"/>
        </w:rPr>
        <w:t>Winwater Works ($</w:t>
      </w:r>
      <w:r w:rsidR="005418CB">
        <w:rPr>
          <w:rFonts w:cstheme="minorHAnsi"/>
          <w:bCs/>
          <w:color w:val="000000" w:themeColor="text1"/>
        </w:rPr>
        <w:t>1,428.14</w:t>
      </w:r>
      <w:r w:rsidR="00471E30" w:rsidRPr="004E4609">
        <w:rPr>
          <w:rFonts w:cstheme="minorHAnsi"/>
          <w:bCs/>
          <w:color w:val="000000" w:themeColor="text1"/>
        </w:rPr>
        <w:t>)</w:t>
      </w:r>
      <w:r w:rsidR="00471E30">
        <w:rPr>
          <w:rFonts w:cstheme="minorHAnsi"/>
          <w:bCs/>
          <w:color w:val="000000" w:themeColor="text1"/>
        </w:rPr>
        <w:t>,</w:t>
      </w:r>
      <w:r w:rsidR="00471E30" w:rsidRPr="004E4609">
        <w:rPr>
          <w:rFonts w:cstheme="minorHAnsi"/>
          <w:bCs/>
          <w:color w:val="000000" w:themeColor="text1"/>
        </w:rPr>
        <w:t xml:space="preserve"> Dakota Pump &amp; Control (</w:t>
      </w:r>
      <w:r w:rsidR="00471E30">
        <w:rPr>
          <w:rFonts w:cstheme="minorHAnsi"/>
          <w:bCs/>
          <w:color w:val="000000" w:themeColor="text1"/>
        </w:rPr>
        <w:t>$</w:t>
      </w:r>
      <w:r w:rsidR="005418CB">
        <w:rPr>
          <w:rFonts w:cstheme="minorHAnsi"/>
          <w:bCs/>
          <w:color w:val="000000" w:themeColor="text1"/>
        </w:rPr>
        <w:t>1,035.72</w:t>
      </w:r>
      <w:r w:rsidR="00471E30" w:rsidRPr="004E4609">
        <w:rPr>
          <w:rFonts w:cstheme="minorHAnsi"/>
          <w:bCs/>
          <w:color w:val="000000" w:themeColor="text1"/>
        </w:rPr>
        <w:t>)</w:t>
      </w:r>
      <w:r>
        <w:rPr>
          <w:rFonts w:cstheme="minorHAnsi"/>
          <w:bCs/>
          <w:color w:val="000000" w:themeColor="text1"/>
        </w:rPr>
        <w:t>, Rob’s Septic Service ($</w:t>
      </w:r>
      <w:r w:rsidR="005418CB">
        <w:rPr>
          <w:rFonts w:cstheme="minorHAnsi"/>
          <w:bCs/>
          <w:color w:val="000000" w:themeColor="text1"/>
        </w:rPr>
        <w:t>350.00</w:t>
      </w:r>
      <w:r>
        <w:rPr>
          <w:rFonts w:cstheme="minorHAnsi"/>
          <w:bCs/>
          <w:color w:val="000000" w:themeColor="text1"/>
        </w:rPr>
        <w:t>), Amazon ($</w:t>
      </w:r>
      <w:r w:rsidR="005418CB">
        <w:rPr>
          <w:rFonts w:cstheme="minorHAnsi"/>
          <w:bCs/>
          <w:color w:val="000000" w:themeColor="text1"/>
        </w:rPr>
        <w:t>302.31, $4.45, $52.00</w:t>
      </w:r>
      <w:r>
        <w:rPr>
          <w:rFonts w:cstheme="minorHAnsi"/>
          <w:bCs/>
          <w:color w:val="000000" w:themeColor="text1"/>
        </w:rPr>
        <w:t>)</w:t>
      </w:r>
      <w:r w:rsidR="00A5211E">
        <w:rPr>
          <w:rFonts w:cstheme="minorHAnsi"/>
          <w:bCs/>
          <w:color w:val="000000" w:themeColor="text1"/>
        </w:rPr>
        <w:t>, Sioux Valley ($$197.45), Iver Finnesand Reimbursement ($11,418.00)</w:t>
      </w:r>
      <w:r w:rsidR="00471E30">
        <w:rPr>
          <w:rFonts w:cstheme="minorHAnsi"/>
          <w:bCs/>
          <w:color w:val="000000" w:themeColor="text1"/>
        </w:rPr>
        <w:t xml:space="preserve">; </w:t>
      </w:r>
      <w:r w:rsidR="00471E30" w:rsidRPr="004E4609">
        <w:rPr>
          <w:rFonts w:cstheme="minorHAnsi"/>
          <w:bCs/>
          <w:color w:val="000000" w:themeColor="text1"/>
        </w:rPr>
        <w:t xml:space="preserve">Misc Maintenance: </w:t>
      </w:r>
      <w:r w:rsidR="00CA4B6C">
        <w:rPr>
          <w:rFonts w:cstheme="minorHAnsi"/>
          <w:bCs/>
          <w:color w:val="000000" w:themeColor="text1"/>
        </w:rPr>
        <w:t>Menard’s ($63.46, $7.36), Webster Ace ($59.96)</w:t>
      </w:r>
      <w:r w:rsidR="00471E30">
        <w:rPr>
          <w:rFonts w:cstheme="minorHAnsi"/>
          <w:bCs/>
          <w:color w:val="000000" w:themeColor="text1"/>
        </w:rPr>
        <w:t xml:space="preserve">; </w:t>
      </w:r>
      <w:r w:rsidR="00471E30" w:rsidRPr="004E4609">
        <w:rPr>
          <w:rFonts w:cstheme="minorHAnsi"/>
          <w:bCs/>
          <w:color w:val="000000" w:themeColor="text1"/>
        </w:rPr>
        <w:t xml:space="preserve"> Bank Service Charge: Dakotah Bank ($</w:t>
      </w:r>
      <w:r w:rsidR="00471E30">
        <w:rPr>
          <w:rFonts w:cstheme="minorHAnsi"/>
          <w:bCs/>
          <w:color w:val="000000" w:themeColor="text1"/>
        </w:rPr>
        <w:t>1</w:t>
      </w:r>
      <w:r w:rsidR="00A5211E">
        <w:rPr>
          <w:rFonts w:cstheme="minorHAnsi"/>
          <w:bCs/>
          <w:color w:val="000000" w:themeColor="text1"/>
        </w:rPr>
        <w:t>5</w:t>
      </w:r>
      <w:r w:rsidR="00471E30">
        <w:rPr>
          <w:rFonts w:cstheme="minorHAnsi"/>
          <w:bCs/>
          <w:color w:val="000000" w:themeColor="text1"/>
        </w:rPr>
        <w:t>.00</w:t>
      </w:r>
      <w:r w:rsidR="00471E30" w:rsidRPr="004E4609">
        <w:rPr>
          <w:rFonts w:cstheme="minorHAnsi"/>
          <w:bCs/>
          <w:color w:val="000000" w:themeColor="text1"/>
        </w:rPr>
        <w:t>); Office Supplies &amp; Expense:</w:t>
      </w:r>
      <w:r w:rsidR="00CA4B6C">
        <w:rPr>
          <w:rFonts w:cstheme="minorHAnsi"/>
          <w:bCs/>
          <w:color w:val="000000" w:themeColor="text1"/>
        </w:rPr>
        <w:t xml:space="preserve"> Intuit ($53.31, $131.35, $27.80</w:t>
      </w:r>
      <w:r w:rsidR="000501D7">
        <w:rPr>
          <w:rFonts w:cstheme="minorHAnsi"/>
          <w:bCs/>
          <w:color w:val="000000" w:themeColor="text1"/>
        </w:rPr>
        <w:t>)</w:t>
      </w:r>
      <w:r w:rsidR="00CA4B6C">
        <w:rPr>
          <w:rFonts w:cstheme="minorHAnsi"/>
          <w:bCs/>
          <w:color w:val="000000" w:themeColor="text1"/>
        </w:rPr>
        <w:t>, Vista Print ($153.33, $</w:t>
      </w:r>
      <w:r w:rsidR="00A5211E">
        <w:rPr>
          <w:rFonts w:cstheme="minorHAnsi"/>
          <w:bCs/>
          <w:color w:val="000000" w:themeColor="text1"/>
        </w:rPr>
        <w:t>43.22) Call-Em-All ($45.00), Office Depot ($137.54)</w:t>
      </w:r>
      <w:r w:rsidR="00471E30">
        <w:rPr>
          <w:rFonts w:cstheme="minorHAnsi"/>
          <w:bCs/>
          <w:color w:val="000000" w:themeColor="text1"/>
        </w:rPr>
        <w:t>;</w:t>
      </w:r>
      <w:r w:rsidR="000501D7">
        <w:rPr>
          <w:rFonts w:cstheme="minorHAnsi"/>
          <w:bCs/>
          <w:color w:val="000000" w:themeColor="text1"/>
        </w:rPr>
        <w:t xml:space="preserve"> </w:t>
      </w:r>
      <w:r w:rsidR="00471E30" w:rsidRPr="004E4609">
        <w:rPr>
          <w:rFonts w:cstheme="minorHAnsi"/>
          <w:bCs/>
          <w:color w:val="000000" w:themeColor="text1"/>
        </w:rPr>
        <w:t>Payroll Liabilities: IRS ($</w:t>
      </w:r>
      <w:r w:rsidR="00A5211E">
        <w:rPr>
          <w:rFonts w:cstheme="minorHAnsi"/>
          <w:bCs/>
          <w:color w:val="000000" w:themeColor="text1"/>
        </w:rPr>
        <w:t>892.44</w:t>
      </w:r>
      <w:r w:rsidR="00471E30">
        <w:rPr>
          <w:rFonts w:cstheme="minorHAnsi"/>
          <w:bCs/>
          <w:color w:val="000000" w:themeColor="text1"/>
        </w:rPr>
        <w:t>), QuickBooks Payroll ($</w:t>
      </w:r>
      <w:r w:rsidR="00A5211E">
        <w:rPr>
          <w:rFonts w:cstheme="minorHAnsi"/>
          <w:bCs/>
          <w:color w:val="000000" w:themeColor="text1"/>
        </w:rPr>
        <w:t>2,143.41, $1,285.08, $537.17)</w:t>
      </w:r>
      <w:r w:rsidR="00471E30" w:rsidRPr="004E4609">
        <w:rPr>
          <w:rFonts w:cstheme="minorHAnsi"/>
          <w:bCs/>
          <w:color w:val="000000" w:themeColor="text1"/>
        </w:rPr>
        <w:t>; Electrical Usage: Ottertail ($</w:t>
      </w:r>
      <w:r w:rsidR="00A5211E">
        <w:rPr>
          <w:rFonts w:cstheme="minorHAnsi"/>
          <w:bCs/>
          <w:color w:val="000000" w:themeColor="text1"/>
        </w:rPr>
        <w:t>70.12</w:t>
      </w:r>
      <w:r w:rsidR="00471E30" w:rsidRPr="004E4609">
        <w:rPr>
          <w:rFonts w:cstheme="minorHAnsi"/>
          <w:bCs/>
          <w:color w:val="000000" w:themeColor="text1"/>
        </w:rPr>
        <w:t>), LREA ($</w:t>
      </w:r>
      <w:r w:rsidR="00A5211E">
        <w:rPr>
          <w:rFonts w:cstheme="minorHAnsi"/>
          <w:bCs/>
          <w:color w:val="000000" w:themeColor="text1"/>
        </w:rPr>
        <w:t>828.76</w:t>
      </w:r>
      <w:r w:rsidR="00471E30" w:rsidRPr="004E4609">
        <w:rPr>
          <w:rFonts w:cstheme="minorHAnsi"/>
          <w:bCs/>
          <w:color w:val="000000" w:themeColor="text1"/>
        </w:rPr>
        <w:t>); Water Usage: WEB Water ($</w:t>
      </w:r>
      <w:r w:rsidR="00471E30">
        <w:rPr>
          <w:rFonts w:cstheme="minorHAnsi"/>
          <w:bCs/>
          <w:color w:val="000000" w:themeColor="text1"/>
        </w:rPr>
        <w:t>37.</w:t>
      </w:r>
      <w:r w:rsidR="00A5211E">
        <w:rPr>
          <w:rFonts w:cstheme="minorHAnsi"/>
          <w:bCs/>
          <w:color w:val="000000" w:themeColor="text1"/>
        </w:rPr>
        <w:t>17</w:t>
      </w:r>
      <w:r w:rsidR="00471E30" w:rsidRPr="004E4609">
        <w:rPr>
          <w:rFonts w:cstheme="minorHAnsi"/>
          <w:bCs/>
          <w:color w:val="000000" w:themeColor="text1"/>
        </w:rPr>
        <w:t>).</w:t>
      </w:r>
    </w:p>
    <w:p w14:paraId="51F8870A" w14:textId="77777777" w:rsidR="00471E30" w:rsidRPr="004E4609" w:rsidRDefault="00471E30" w:rsidP="00471E30">
      <w:pPr>
        <w:rPr>
          <w:rFonts w:cstheme="minorHAnsi"/>
          <w:b/>
          <w:color w:val="000000" w:themeColor="text1"/>
        </w:rPr>
      </w:pPr>
    </w:p>
    <w:p w14:paraId="7EB34AEA" w14:textId="68EC72FF" w:rsidR="001D2417" w:rsidRDefault="00471E30" w:rsidP="00471E30">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Pr>
          <w:rFonts w:cstheme="minorHAnsi"/>
          <w:bCs/>
          <w:color w:val="000000" w:themeColor="text1"/>
        </w:rPr>
        <w:t xml:space="preserve">that </w:t>
      </w:r>
      <w:r w:rsidRPr="004E4609">
        <w:rPr>
          <w:rFonts w:cstheme="minorHAnsi"/>
          <w:bCs/>
          <w:color w:val="000000" w:themeColor="text1"/>
        </w:rPr>
        <w:t>t</w:t>
      </w:r>
      <w:r w:rsidR="00964A6C">
        <w:rPr>
          <w:rFonts w:cstheme="minorHAnsi"/>
          <w:bCs/>
          <w:color w:val="000000" w:themeColor="text1"/>
        </w:rPr>
        <w:t>wo</w:t>
      </w:r>
      <w:r>
        <w:rPr>
          <w:rFonts w:cstheme="minorHAnsi"/>
          <w:bCs/>
          <w:color w:val="000000" w:themeColor="text1"/>
        </w:rPr>
        <w:t xml:space="preserve"> </w:t>
      </w:r>
      <w:r w:rsidRPr="004E4609">
        <w:rPr>
          <w:rFonts w:cstheme="minorHAnsi"/>
          <w:bCs/>
          <w:color w:val="000000" w:themeColor="text1"/>
        </w:rPr>
        <w:t xml:space="preserve">individual pump </w:t>
      </w:r>
      <w:r w:rsidR="00812F9D">
        <w:rPr>
          <w:rFonts w:cstheme="minorHAnsi"/>
          <w:bCs/>
          <w:color w:val="000000" w:themeColor="text1"/>
        </w:rPr>
        <w:t xml:space="preserve">replacements </w:t>
      </w:r>
      <w:r>
        <w:rPr>
          <w:rFonts w:cstheme="minorHAnsi"/>
          <w:bCs/>
          <w:color w:val="000000" w:themeColor="text1"/>
        </w:rPr>
        <w:t xml:space="preserve">were completed in </w:t>
      </w:r>
      <w:r w:rsidR="00964A6C">
        <w:rPr>
          <w:rFonts w:cstheme="minorHAnsi"/>
          <w:bCs/>
          <w:color w:val="000000" w:themeColor="text1"/>
        </w:rPr>
        <w:t>Ju</w:t>
      </w:r>
      <w:r w:rsidR="00812F9D">
        <w:rPr>
          <w:rFonts w:cstheme="minorHAnsi"/>
          <w:bCs/>
          <w:color w:val="000000" w:themeColor="text1"/>
        </w:rPr>
        <w:t>ly</w:t>
      </w:r>
      <w:r>
        <w:rPr>
          <w:rFonts w:cstheme="minorHAnsi"/>
          <w:bCs/>
          <w:color w:val="000000" w:themeColor="text1"/>
        </w:rPr>
        <w:t>.</w:t>
      </w:r>
      <w:r w:rsidR="00812F9D">
        <w:rPr>
          <w:rFonts w:cstheme="minorHAnsi"/>
          <w:bCs/>
          <w:color w:val="000000" w:themeColor="text1"/>
        </w:rPr>
        <w:t xml:space="preserve"> Additional customer repairs included float replacements and hose clamp repairs.  Main lift repairs included lift station #4: entire panel and pump system </w:t>
      </w:r>
      <w:r w:rsidR="001D2417">
        <w:rPr>
          <w:rFonts w:cstheme="minorHAnsi"/>
          <w:bCs/>
          <w:color w:val="000000" w:themeColor="text1"/>
        </w:rPr>
        <w:t>must</w:t>
      </w:r>
      <w:r w:rsidR="00812F9D">
        <w:rPr>
          <w:rFonts w:cstheme="minorHAnsi"/>
          <w:bCs/>
          <w:color w:val="000000" w:themeColor="text1"/>
        </w:rPr>
        <w:t xml:space="preserve"> be replaced.  It’s on order but several weeks out for delivery.  D</w:t>
      </w:r>
      <w:r w:rsidR="00232A1E">
        <w:rPr>
          <w:rFonts w:cstheme="minorHAnsi"/>
          <w:bCs/>
          <w:color w:val="000000" w:themeColor="text1"/>
        </w:rPr>
        <w:t>akota Pump</w:t>
      </w:r>
      <w:r w:rsidR="00812F9D">
        <w:rPr>
          <w:rFonts w:cstheme="minorHAnsi"/>
          <w:bCs/>
          <w:color w:val="000000" w:themeColor="text1"/>
        </w:rPr>
        <w:t xml:space="preserve"> has provided a temporary panel to use until the new one is installed.  Lift station #10:  Replaced floats and the start capacitor.  Lift station #13: </w:t>
      </w:r>
      <w:r w:rsidR="001D2417">
        <w:rPr>
          <w:rFonts w:cstheme="minorHAnsi"/>
          <w:bCs/>
          <w:color w:val="000000" w:themeColor="text1"/>
        </w:rPr>
        <w:t xml:space="preserve">The pump either needs to be rebuilt and considered for replacement.  The Board discussed the cost to rebuild vs investing those funds into replacing the entire pump and panel like lift station #4.  Since the need exists to update the pumps/panel, motion made by Trustee Finnesand and seconded by Trustee Remily to order a new set up for pump #13.  Motion passed.  </w:t>
      </w:r>
    </w:p>
    <w:p w14:paraId="2ADD22C9" w14:textId="77777777" w:rsidR="001D2417" w:rsidRDefault="001D2417" w:rsidP="00471E30">
      <w:pPr>
        <w:rPr>
          <w:rFonts w:cstheme="minorHAnsi"/>
          <w:bCs/>
          <w:color w:val="000000" w:themeColor="text1"/>
        </w:rPr>
      </w:pPr>
    </w:p>
    <w:p w14:paraId="46616239" w14:textId="3273B242" w:rsidR="00471E30" w:rsidRPr="004E4609" w:rsidRDefault="00471E30" w:rsidP="00471E30">
      <w:pPr>
        <w:rPr>
          <w:rFonts w:cstheme="minorHAnsi"/>
          <w:bCs/>
          <w:color w:val="000000" w:themeColor="text1"/>
        </w:rPr>
      </w:pPr>
      <w:r>
        <w:rPr>
          <w:rFonts w:cstheme="minorHAnsi"/>
          <w:bCs/>
          <w:color w:val="000000" w:themeColor="text1"/>
        </w:rPr>
        <w:t xml:space="preserve">Carlson reported that the septic tank cleaning project is </w:t>
      </w:r>
      <w:r w:rsidR="00713C43">
        <w:rPr>
          <w:rFonts w:cstheme="minorHAnsi"/>
          <w:bCs/>
          <w:color w:val="000000" w:themeColor="text1"/>
        </w:rPr>
        <w:t xml:space="preserve">nearly complete – </w:t>
      </w:r>
      <w:r w:rsidR="001D2417">
        <w:rPr>
          <w:rFonts w:cstheme="minorHAnsi"/>
          <w:bCs/>
          <w:color w:val="000000" w:themeColor="text1"/>
        </w:rPr>
        <w:t>waiting for final list of cabins completed from the two contractors hired to complet</w:t>
      </w:r>
      <w:r w:rsidR="00232A1E">
        <w:rPr>
          <w:rFonts w:cstheme="minorHAnsi"/>
          <w:bCs/>
          <w:color w:val="000000" w:themeColor="text1"/>
        </w:rPr>
        <w:t>e</w:t>
      </w:r>
      <w:r w:rsidR="001D2417">
        <w:rPr>
          <w:rFonts w:cstheme="minorHAnsi"/>
          <w:bCs/>
          <w:color w:val="000000" w:themeColor="text1"/>
        </w:rPr>
        <w:t xml:space="preserve"> the cleaning.</w:t>
      </w:r>
      <w:r>
        <w:rPr>
          <w:rFonts w:cstheme="minorHAnsi"/>
          <w:bCs/>
          <w:color w:val="000000" w:themeColor="text1"/>
        </w:rPr>
        <w:t xml:space="preserve">  Manager Carlson reported that SDAWRS </w:t>
      </w:r>
      <w:r w:rsidR="001D2417">
        <w:rPr>
          <w:rFonts w:cstheme="minorHAnsi"/>
          <w:bCs/>
          <w:color w:val="000000" w:themeColor="text1"/>
        </w:rPr>
        <w:t>has now begun work</w:t>
      </w:r>
      <w:r w:rsidR="00232A1E">
        <w:rPr>
          <w:rFonts w:cstheme="minorHAnsi"/>
          <w:bCs/>
          <w:color w:val="000000" w:themeColor="text1"/>
        </w:rPr>
        <w:t xml:space="preserve"> on completing </w:t>
      </w:r>
      <w:r w:rsidR="001D2417">
        <w:rPr>
          <w:rFonts w:cstheme="minorHAnsi"/>
          <w:bCs/>
          <w:color w:val="000000" w:themeColor="text1"/>
        </w:rPr>
        <w:t>2021 mapping projects, so it will be sometime in 2022 before the final product is provided to PLSD</w:t>
      </w:r>
      <w:r>
        <w:rPr>
          <w:rFonts w:cstheme="minorHAnsi"/>
          <w:bCs/>
          <w:color w:val="000000" w:themeColor="text1"/>
        </w:rPr>
        <w:t xml:space="preserve">. Carlson informed that Board that the </w:t>
      </w:r>
      <w:r w:rsidR="00713C43">
        <w:rPr>
          <w:rFonts w:cstheme="minorHAnsi"/>
          <w:bCs/>
          <w:color w:val="000000" w:themeColor="text1"/>
        </w:rPr>
        <w:t xml:space="preserve">air relief replacement project is still in </w:t>
      </w:r>
      <w:r w:rsidR="00713C43">
        <w:rPr>
          <w:rFonts w:cstheme="minorHAnsi"/>
          <w:bCs/>
          <w:color w:val="000000" w:themeColor="text1"/>
        </w:rPr>
        <w:lastRenderedPageBreak/>
        <w:t>progress.  Dakota Pump has not been back to finish the east side yet</w:t>
      </w:r>
      <w:r w:rsidR="001D2417">
        <w:rPr>
          <w:rFonts w:cstheme="minorHAnsi"/>
          <w:bCs/>
          <w:color w:val="000000" w:themeColor="text1"/>
        </w:rPr>
        <w:t>, but it will be completed yet this fall</w:t>
      </w:r>
      <w:r w:rsidR="00713C43">
        <w:rPr>
          <w:rFonts w:cstheme="minorHAnsi"/>
          <w:bCs/>
          <w:color w:val="000000" w:themeColor="text1"/>
        </w:rPr>
        <w:t xml:space="preserve">.  </w:t>
      </w:r>
      <w:r w:rsidR="008878B6">
        <w:rPr>
          <w:rFonts w:cstheme="minorHAnsi"/>
          <w:bCs/>
          <w:color w:val="000000" w:themeColor="text1"/>
        </w:rPr>
        <w:t>Manager Carlson also discussed the need to replace the portable generator once the pumps have been upgraded since the current one will no longer work with the new pumps.  The Board agreed it will be revisited in the future once the need becomes current.</w:t>
      </w:r>
      <w:r w:rsidR="00713C43">
        <w:rPr>
          <w:rFonts w:cstheme="minorHAnsi"/>
          <w:bCs/>
          <w:color w:val="000000" w:themeColor="text1"/>
        </w:rPr>
        <w:t xml:space="preserve">  </w:t>
      </w:r>
    </w:p>
    <w:p w14:paraId="21020B83" w14:textId="77777777" w:rsidR="00471E30" w:rsidRPr="004E4609" w:rsidRDefault="00471E30" w:rsidP="00471E30">
      <w:pPr>
        <w:rPr>
          <w:rFonts w:cstheme="minorHAnsi"/>
          <w:bCs/>
          <w:color w:val="000000" w:themeColor="text1"/>
        </w:rPr>
      </w:pPr>
    </w:p>
    <w:p w14:paraId="66805C28" w14:textId="1503A3C5" w:rsidR="00471E30" w:rsidRPr="00F969DF" w:rsidRDefault="00471E30" w:rsidP="00471E30">
      <w:pPr>
        <w:rPr>
          <w:rFonts w:cstheme="minorHAnsi"/>
          <w:bCs/>
          <w:color w:val="000000" w:themeColor="text1"/>
        </w:rPr>
      </w:pPr>
      <w:r w:rsidRPr="004E4609">
        <w:rPr>
          <w:rFonts w:cstheme="minorHAnsi"/>
          <w:b/>
          <w:color w:val="000000" w:themeColor="text1"/>
        </w:rPr>
        <w:t xml:space="preserve">OLD BUSINESS: </w:t>
      </w:r>
      <w:r w:rsidR="00F969DF">
        <w:rPr>
          <w:rFonts w:cstheme="minorHAnsi"/>
          <w:bCs/>
          <w:color w:val="000000" w:themeColor="text1"/>
        </w:rPr>
        <w:t>Clerk Finnesand presented the draft 2022 budget for discussion.  The draft is based on a</w:t>
      </w:r>
      <w:r w:rsidR="00232A1E">
        <w:rPr>
          <w:rFonts w:cstheme="minorHAnsi"/>
          <w:bCs/>
          <w:color w:val="000000" w:themeColor="text1"/>
        </w:rPr>
        <w:t>n approved</w:t>
      </w:r>
      <w:r w:rsidR="00F969DF">
        <w:rPr>
          <w:rFonts w:cstheme="minorHAnsi"/>
          <w:bCs/>
          <w:color w:val="000000" w:themeColor="text1"/>
        </w:rPr>
        <w:t xml:space="preserve"> rate increase of $275 to $375 per billing cycle with </w:t>
      </w:r>
      <w:r w:rsidR="00C0675D">
        <w:rPr>
          <w:rFonts w:cstheme="minorHAnsi"/>
          <w:bCs/>
          <w:color w:val="000000" w:themeColor="text1"/>
        </w:rPr>
        <w:t>most of</w:t>
      </w:r>
      <w:r w:rsidR="0024693A">
        <w:rPr>
          <w:rFonts w:cstheme="minorHAnsi"/>
          <w:bCs/>
          <w:color w:val="000000" w:themeColor="text1"/>
        </w:rPr>
        <w:t xml:space="preserve"> the increase being allocated to reserve and replacement for system updates</w:t>
      </w:r>
      <w:r w:rsidR="00445CBE">
        <w:rPr>
          <w:rFonts w:cstheme="minorHAnsi"/>
          <w:bCs/>
          <w:color w:val="000000" w:themeColor="text1"/>
        </w:rPr>
        <w:t xml:space="preserve">.  </w:t>
      </w:r>
      <w:r w:rsidR="00C0675D">
        <w:rPr>
          <w:rFonts w:cstheme="minorHAnsi"/>
          <w:bCs/>
          <w:color w:val="000000" w:themeColor="text1"/>
        </w:rPr>
        <w:t xml:space="preserve">Motion made by Trustee Finnesand and seconded by Trustee Remily to approve the 2022 budget as adjusted during the Board discussion.  Motion passed.  The Board discussed recent lagoon road maintenance with Manager Carlson and determined that current rates charged to dump in the lagoon by two local septic tank cleaning services is adequate to cover road maintenance costs.  The Board discussed recent progress made in discussions </w:t>
      </w:r>
      <w:r w:rsidR="00755FF9">
        <w:rPr>
          <w:rFonts w:cstheme="minorHAnsi"/>
          <w:bCs/>
          <w:color w:val="000000" w:themeColor="text1"/>
        </w:rPr>
        <w:t xml:space="preserve">conducted by Harvey Jewett with the State and local tribal officials regarding </w:t>
      </w:r>
      <w:r w:rsidR="00E70F31">
        <w:rPr>
          <w:rFonts w:cstheme="minorHAnsi"/>
          <w:bCs/>
          <w:color w:val="000000" w:themeColor="text1"/>
        </w:rPr>
        <w:t xml:space="preserve">funding availability for system upgrades and possible connection to leased land properties.  The Board will follow up with Mr. Jewett to determine next steps.  </w:t>
      </w:r>
      <w:r w:rsidR="00C0675D">
        <w:rPr>
          <w:rFonts w:cstheme="minorHAnsi"/>
          <w:bCs/>
          <w:color w:val="000000" w:themeColor="text1"/>
        </w:rPr>
        <w:t xml:space="preserve"> </w:t>
      </w:r>
    </w:p>
    <w:p w14:paraId="655C53E1" w14:textId="77777777" w:rsidR="00471E30" w:rsidRPr="004E4609" w:rsidRDefault="00471E30" w:rsidP="00471E30">
      <w:pPr>
        <w:rPr>
          <w:rFonts w:cstheme="minorHAnsi"/>
          <w:b/>
          <w:color w:val="000000" w:themeColor="text1"/>
        </w:rPr>
      </w:pPr>
    </w:p>
    <w:p w14:paraId="1290FDD6" w14:textId="67E2C25D" w:rsidR="00471E30" w:rsidRDefault="00471E30" w:rsidP="007E2A1F">
      <w:pPr>
        <w:rPr>
          <w:rFonts w:cstheme="minorHAnsi"/>
          <w:color w:val="000000" w:themeColor="text1"/>
        </w:rPr>
      </w:pPr>
      <w:r w:rsidRPr="004E4609">
        <w:rPr>
          <w:rFonts w:cstheme="minorHAnsi"/>
          <w:b/>
          <w:color w:val="000000" w:themeColor="text1"/>
        </w:rPr>
        <w:t>NEW BUSINESS</w:t>
      </w:r>
      <w:r w:rsidRPr="004E4609">
        <w:rPr>
          <w:rFonts w:cstheme="minorHAnsi"/>
          <w:color w:val="000000" w:themeColor="text1"/>
        </w:rPr>
        <w:t xml:space="preserve">:  </w:t>
      </w:r>
      <w:r w:rsidR="007E2A1F">
        <w:rPr>
          <w:rFonts w:cstheme="minorHAnsi"/>
          <w:color w:val="000000" w:themeColor="text1"/>
        </w:rPr>
        <w:t>Clerk Finnesand presented trustee vacancy information to the Board, including dates to file nomination petitions for the trustee position currently held by Iver Finnesand.  Notice of trustee vacancy will be published in the Dakota Reporter &amp; Farmer two consecutive weeks beginning September 13</w:t>
      </w:r>
      <w:r w:rsidR="007E2A1F" w:rsidRPr="007E2A1F">
        <w:rPr>
          <w:rFonts w:cstheme="minorHAnsi"/>
          <w:color w:val="000000" w:themeColor="text1"/>
          <w:vertAlign w:val="superscript"/>
        </w:rPr>
        <w:t>th</w:t>
      </w:r>
      <w:r w:rsidR="007E2A1F">
        <w:rPr>
          <w:rFonts w:cstheme="minorHAnsi"/>
          <w:color w:val="000000" w:themeColor="text1"/>
        </w:rPr>
        <w:t xml:space="preserve">. </w:t>
      </w:r>
    </w:p>
    <w:p w14:paraId="0147462D" w14:textId="77777777" w:rsidR="007E2A1F" w:rsidRDefault="007E2A1F" w:rsidP="007E2A1F">
      <w:pPr>
        <w:rPr>
          <w:rFonts w:cstheme="minorHAnsi"/>
          <w:b/>
          <w:color w:val="000000" w:themeColor="text1"/>
        </w:rPr>
      </w:pPr>
    </w:p>
    <w:p w14:paraId="5BF04B31" w14:textId="0414C528" w:rsidR="007D36BF" w:rsidRPr="007D36BF" w:rsidRDefault="007D36BF" w:rsidP="007D36BF">
      <w:pPr>
        <w:outlineLvl w:val="0"/>
        <w:rPr>
          <w:rFonts w:cstheme="minorHAnsi"/>
          <w:bCs/>
          <w:color w:val="000000" w:themeColor="text1"/>
        </w:rPr>
      </w:pPr>
      <w:r w:rsidRPr="007D36BF">
        <w:rPr>
          <w:rFonts w:cstheme="minorHAnsi"/>
          <w:b/>
          <w:color w:val="000000" w:themeColor="text1"/>
        </w:rPr>
        <w:t xml:space="preserve">EXECUTIVE SESSION: </w:t>
      </w:r>
      <w:r w:rsidR="007E2A1F">
        <w:rPr>
          <w:rFonts w:cstheme="minorHAnsi"/>
          <w:bCs/>
          <w:color w:val="000000" w:themeColor="text1"/>
        </w:rPr>
        <w:t xml:space="preserve"> Motion made by Finnesand; seconded by Bartos to go into executive session at 5:00pm </w:t>
      </w:r>
      <w:r w:rsidRPr="007D36BF">
        <w:rPr>
          <w:rFonts w:cstheme="minorHAnsi"/>
          <w:bCs/>
          <w:color w:val="000000" w:themeColor="text1"/>
        </w:rPr>
        <w:t xml:space="preserve"> </w:t>
      </w:r>
      <w:r w:rsidR="007E2A1F">
        <w:rPr>
          <w:rFonts w:cstheme="minorHAnsi"/>
          <w:bCs/>
          <w:color w:val="000000" w:themeColor="text1"/>
        </w:rPr>
        <w:t xml:space="preserve"> to </w:t>
      </w:r>
      <w:r w:rsidRPr="007D36BF">
        <w:rPr>
          <w:rFonts w:cstheme="minorHAnsi"/>
          <w:bCs/>
          <w:color w:val="000000" w:themeColor="text1"/>
        </w:rPr>
        <w:t>discuss personnel matters pursuant to SDCL 1-25(1 &amp; 4)</w:t>
      </w:r>
      <w:r w:rsidR="007E2A1F">
        <w:rPr>
          <w:rFonts w:cstheme="minorHAnsi"/>
          <w:bCs/>
          <w:color w:val="000000" w:themeColor="text1"/>
        </w:rPr>
        <w:t xml:space="preserve">.  Executive session ended at 5:12pm. </w:t>
      </w:r>
    </w:p>
    <w:p w14:paraId="2C816FBE" w14:textId="77777777" w:rsidR="007D36BF" w:rsidRPr="007D36BF" w:rsidRDefault="007D36BF" w:rsidP="007D36BF">
      <w:pPr>
        <w:outlineLvl w:val="0"/>
        <w:rPr>
          <w:rFonts w:cstheme="minorHAnsi"/>
          <w:bCs/>
          <w:color w:val="000000" w:themeColor="text1"/>
        </w:rPr>
      </w:pPr>
      <w:r w:rsidRPr="007D36BF">
        <w:rPr>
          <w:rFonts w:cstheme="minorHAnsi"/>
          <w:bCs/>
          <w:color w:val="000000" w:themeColor="text1"/>
        </w:rPr>
        <w:t>5:00 – 5:12</w:t>
      </w:r>
    </w:p>
    <w:p w14:paraId="138477B0" w14:textId="77777777" w:rsidR="007D36BF" w:rsidRPr="004E4609" w:rsidRDefault="007D36BF" w:rsidP="00471E30">
      <w:pPr>
        <w:outlineLvl w:val="0"/>
        <w:rPr>
          <w:rFonts w:cstheme="minorHAnsi"/>
          <w:b/>
          <w:color w:val="000000" w:themeColor="text1"/>
        </w:rPr>
      </w:pPr>
    </w:p>
    <w:p w14:paraId="5F66A36D" w14:textId="5917696A"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636AFA">
        <w:rPr>
          <w:rFonts w:cstheme="minorHAnsi"/>
          <w:color w:val="000000" w:themeColor="text1"/>
        </w:rPr>
        <w:t>5:</w:t>
      </w:r>
      <w:r w:rsidR="007E2A1F">
        <w:rPr>
          <w:rFonts w:cstheme="minorHAnsi"/>
          <w:color w:val="000000" w:themeColor="text1"/>
        </w:rPr>
        <w:t xml:space="preserve">20 </w:t>
      </w:r>
      <w:r w:rsidRPr="004E4609">
        <w:rPr>
          <w:rFonts w:cstheme="minorHAnsi"/>
          <w:color w:val="000000" w:themeColor="text1"/>
        </w:rPr>
        <w:t xml:space="preserve">pm. </w:t>
      </w:r>
      <w:r w:rsidR="007E2A1F">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motion and </w:t>
      </w:r>
      <w:r w:rsidR="007E2A1F">
        <w:rPr>
          <w:rFonts w:cstheme="minorHAnsi"/>
          <w:color w:val="000000" w:themeColor="text1"/>
        </w:rPr>
        <w:t xml:space="preserve">Remily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4C1226E8"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meeting is </w:t>
      </w:r>
      <w:r w:rsidR="007D36BF">
        <w:rPr>
          <w:rFonts w:cstheme="minorHAnsi"/>
          <w:color w:val="000000" w:themeColor="text1"/>
        </w:rPr>
        <w:t>September 10</w:t>
      </w:r>
      <w:r w:rsidRPr="004E4609">
        <w:rPr>
          <w:rFonts w:cstheme="minorHAnsi"/>
          <w:color w:val="000000" w:themeColor="text1"/>
        </w:rPr>
        <w:t>, 2021,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6C86" w14:textId="77777777" w:rsidR="004931CA" w:rsidRDefault="004931CA" w:rsidP="0020739D">
      <w:r>
        <w:separator/>
      </w:r>
    </w:p>
  </w:endnote>
  <w:endnote w:type="continuationSeparator" w:id="0">
    <w:p w14:paraId="1925F891" w14:textId="77777777" w:rsidR="004931CA" w:rsidRDefault="004931CA"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EDA5" w14:textId="77777777" w:rsidR="004931CA" w:rsidRDefault="004931CA" w:rsidP="0020739D">
      <w:r>
        <w:separator/>
      </w:r>
    </w:p>
  </w:footnote>
  <w:footnote w:type="continuationSeparator" w:id="0">
    <w:p w14:paraId="2444A5AF" w14:textId="77777777" w:rsidR="004931CA" w:rsidRDefault="004931CA"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501D7"/>
    <w:rsid w:val="001168AA"/>
    <w:rsid w:val="0013015B"/>
    <w:rsid w:val="001D2417"/>
    <w:rsid w:val="0020739D"/>
    <w:rsid w:val="00232A1E"/>
    <w:rsid w:val="0024693A"/>
    <w:rsid w:val="002823FF"/>
    <w:rsid w:val="002A64CB"/>
    <w:rsid w:val="00316F2C"/>
    <w:rsid w:val="003843B3"/>
    <w:rsid w:val="003A5F39"/>
    <w:rsid w:val="003F54A6"/>
    <w:rsid w:val="003F6D55"/>
    <w:rsid w:val="00445CBE"/>
    <w:rsid w:val="004642F4"/>
    <w:rsid w:val="00471E30"/>
    <w:rsid w:val="004931CA"/>
    <w:rsid w:val="004C4950"/>
    <w:rsid w:val="004D7139"/>
    <w:rsid w:val="004E631A"/>
    <w:rsid w:val="004F39D8"/>
    <w:rsid w:val="00532BCB"/>
    <w:rsid w:val="005418CB"/>
    <w:rsid w:val="005422A3"/>
    <w:rsid w:val="005A5B43"/>
    <w:rsid w:val="00636AFA"/>
    <w:rsid w:val="00662D34"/>
    <w:rsid w:val="00666237"/>
    <w:rsid w:val="006723A1"/>
    <w:rsid w:val="00676F9E"/>
    <w:rsid w:val="00685079"/>
    <w:rsid w:val="006E5040"/>
    <w:rsid w:val="00713C43"/>
    <w:rsid w:val="00755FF9"/>
    <w:rsid w:val="00767B0D"/>
    <w:rsid w:val="007734BC"/>
    <w:rsid w:val="007D36BF"/>
    <w:rsid w:val="007E2A1F"/>
    <w:rsid w:val="007E7CFA"/>
    <w:rsid w:val="00812F9D"/>
    <w:rsid w:val="00830D7E"/>
    <w:rsid w:val="008878B6"/>
    <w:rsid w:val="008C1954"/>
    <w:rsid w:val="00941E76"/>
    <w:rsid w:val="00964A6C"/>
    <w:rsid w:val="00A5211E"/>
    <w:rsid w:val="00C0675D"/>
    <w:rsid w:val="00CA4B6C"/>
    <w:rsid w:val="00CE61AF"/>
    <w:rsid w:val="00CF27BC"/>
    <w:rsid w:val="00D615EA"/>
    <w:rsid w:val="00D82B60"/>
    <w:rsid w:val="00DF3296"/>
    <w:rsid w:val="00E70F31"/>
    <w:rsid w:val="00F9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14</cp:revision>
  <cp:lastPrinted>2021-06-27T18:20:00Z</cp:lastPrinted>
  <dcterms:created xsi:type="dcterms:W3CDTF">2021-08-15T19:46:00Z</dcterms:created>
  <dcterms:modified xsi:type="dcterms:W3CDTF">2021-08-16T14:35:00Z</dcterms:modified>
</cp:coreProperties>
</file>