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0AE7DA5B" w:rsidR="00991C65" w:rsidRPr="00F91895" w:rsidRDefault="00355E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 12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4B1DBA86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E04">
        <w:rPr>
          <w:rFonts w:ascii="Arial" w:hAnsi="Arial" w:cs="Arial"/>
          <w:color w:val="000000" w:themeColor="text1"/>
          <w:sz w:val="24"/>
          <w:szCs w:val="24"/>
        </w:rPr>
        <w:t>JANUARY 18,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E04">
        <w:rPr>
          <w:rFonts w:ascii="Arial" w:hAnsi="Arial" w:cs="Arial"/>
          <w:color w:val="000000" w:themeColor="text1"/>
          <w:sz w:val="24"/>
          <w:szCs w:val="24"/>
        </w:rPr>
        <w:t>2024,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40A1D09F" w:rsidR="0073165E" w:rsidRPr="00B356FA" w:rsidRDefault="00355E04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 – MARCH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7F63B64" w14:textId="28B5C473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E04">
        <w:rPr>
          <w:rFonts w:ascii="Arial" w:hAnsi="Arial" w:cs="Arial"/>
          <w:color w:val="000000" w:themeColor="text1"/>
          <w:sz w:val="24"/>
          <w:szCs w:val="24"/>
        </w:rPr>
        <w:t>1</w:t>
      </w:r>
      <w:r w:rsidR="00355E04" w:rsidRPr="00355E04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355E04">
        <w:rPr>
          <w:rFonts w:ascii="Arial" w:hAnsi="Arial" w:cs="Arial"/>
          <w:color w:val="000000" w:themeColor="text1"/>
          <w:sz w:val="24"/>
          <w:szCs w:val="24"/>
        </w:rPr>
        <w:t xml:space="preserve"> quarter 2024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4E845C20" w14:textId="3342314A" w:rsidR="00355E04" w:rsidRDefault="00355E04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past due accounts receivable</w:t>
      </w:r>
    </w:p>
    <w:p w14:paraId="2D77CA2E" w14:textId="3E5846B5" w:rsidR="00355E04" w:rsidRDefault="00355E04" w:rsidP="00355E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credit card options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738E26" w14:textId="64E8B987" w:rsidR="00B24BB2" w:rsidRDefault="00B24BB2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B24BB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2023 &amp; 1</w:t>
      </w:r>
      <w:r w:rsidRPr="00B24BB2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2024 pump run times 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35BDCC95" w14:textId="77777777" w:rsidR="00590579" w:rsidRDefault="00590579" w:rsidP="00590579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4E2D2A55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0A7CD2DB" w14:textId="77777777" w:rsidR="004228E7" w:rsidRDefault="004228E7" w:rsidP="004228E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Administrative updates</w:t>
      </w:r>
    </w:p>
    <w:p w14:paraId="00A78588" w14:textId="64B83E59" w:rsidR="00355E04" w:rsidRDefault="00355E04" w:rsidP="00355E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Spring 2024 newsletter review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05602A1A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355E04">
        <w:rPr>
          <w:rFonts w:ascii="Arial" w:hAnsi="Arial" w:cs="Arial"/>
          <w:color w:val="000000" w:themeColor="text1"/>
          <w:sz w:val="24"/>
          <w:szCs w:val="24"/>
        </w:rPr>
        <w:t>May</w:t>
      </w:r>
      <w:r w:rsidR="004228E7">
        <w:rPr>
          <w:rFonts w:ascii="Arial" w:hAnsi="Arial" w:cs="Arial"/>
          <w:color w:val="000000" w:themeColor="text1"/>
          <w:sz w:val="24"/>
          <w:szCs w:val="24"/>
        </w:rPr>
        <w:t xml:space="preserve"> 12, 2024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AA75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F936" w14:textId="77777777" w:rsidR="00AA750B" w:rsidRDefault="00AA750B" w:rsidP="0020739D">
      <w:r>
        <w:separator/>
      </w:r>
    </w:p>
  </w:endnote>
  <w:endnote w:type="continuationSeparator" w:id="0">
    <w:p w14:paraId="44B8EAA6" w14:textId="77777777" w:rsidR="00AA750B" w:rsidRDefault="00AA750B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7BD2" w14:textId="77777777" w:rsidR="00AA750B" w:rsidRDefault="00AA750B" w:rsidP="0020739D">
      <w:r>
        <w:separator/>
      </w:r>
    </w:p>
  </w:footnote>
  <w:footnote w:type="continuationSeparator" w:id="0">
    <w:p w14:paraId="2EAD5DD1" w14:textId="77777777" w:rsidR="00AA750B" w:rsidRDefault="00AA750B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000000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4989"/>
    <w:rsid w:val="00077BC4"/>
    <w:rsid w:val="00080150"/>
    <w:rsid w:val="000A311A"/>
    <w:rsid w:val="000B7C31"/>
    <w:rsid w:val="000C28C5"/>
    <w:rsid w:val="000D57B0"/>
    <w:rsid w:val="000E4722"/>
    <w:rsid w:val="0010019E"/>
    <w:rsid w:val="00100AE9"/>
    <w:rsid w:val="00117F7B"/>
    <w:rsid w:val="0012160F"/>
    <w:rsid w:val="00134180"/>
    <w:rsid w:val="001503A2"/>
    <w:rsid w:val="001632B1"/>
    <w:rsid w:val="0016480A"/>
    <w:rsid w:val="001A55A6"/>
    <w:rsid w:val="001D10C8"/>
    <w:rsid w:val="001D1524"/>
    <w:rsid w:val="001D2CE5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03F87"/>
    <w:rsid w:val="00327522"/>
    <w:rsid w:val="0033690E"/>
    <w:rsid w:val="00340399"/>
    <w:rsid w:val="00352B7E"/>
    <w:rsid w:val="0035359D"/>
    <w:rsid w:val="00355E04"/>
    <w:rsid w:val="003901FD"/>
    <w:rsid w:val="003A7C61"/>
    <w:rsid w:val="003B3BCD"/>
    <w:rsid w:val="003D4E32"/>
    <w:rsid w:val="003F30C3"/>
    <w:rsid w:val="003F345D"/>
    <w:rsid w:val="00405978"/>
    <w:rsid w:val="004228E7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90579"/>
    <w:rsid w:val="005A4D18"/>
    <w:rsid w:val="005B4F15"/>
    <w:rsid w:val="005F7F6C"/>
    <w:rsid w:val="00602D9E"/>
    <w:rsid w:val="00621C30"/>
    <w:rsid w:val="00622140"/>
    <w:rsid w:val="006260BB"/>
    <w:rsid w:val="00646E3A"/>
    <w:rsid w:val="00666237"/>
    <w:rsid w:val="00672914"/>
    <w:rsid w:val="00674E43"/>
    <w:rsid w:val="00676F9E"/>
    <w:rsid w:val="00691AE6"/>
    <w:rsid w:val="006979E8"/>
    <w:rsid w:val="006B2F3C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407C3"/>
    <w:rsid w:val="00853CAB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7680F"/>
    <w:rsid w:val="00AA1F0C"/>
    <w:rsid w:val="00AA750B"/>
    <w:rsid w:val="00AB30FC"/>
    <w:rsid w:val="00AD287A"/>
    <w:rsid w:val="00AD6A21"/>
    <w:rsid w:val="00B2471A"/>
    <w:rsid w:val="00B24BB2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BE1CBB"/>
    <w:rsid w:val="00C32CE7"/>
    <w:rsid w:val="00C40A39"/>
    <w:rsid w:val="00C418D6"/>
    <w:rsid w:val="00C54498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1A83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4D71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  <w:style w:type="paragraph" w:styleId="BodyText">
    <w:name w:val="Body Text"/>
    <w:basedOn w:val="Normal"/>
    <w:link w:val="BodyTextChar"/>
    <w:rsid w:val="00C40A39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40A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2023-10-06T19:32:00Z</cp:lastPrinted>
  <dcterms:created xsi:type="dcterms:W3CDTF">2024-04-02T20:54:00Z</dcterms:created>
  <dcterms:modified xsi:type="dcterms:W3CDTF">2024-04-02T21:02:00Z</dcterms:modified>
</cp:coreProperties>
</file>