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77777777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info@PLSDistrict.org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304BB2C7" w:rsidR="004851FF" w:rsidRPr="00F91895" w:rsidRDefault="00DA5A87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July 30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4F1D09B" w14:textId="267918A0" w:rsidR="007C39B4" w:rsidRPr="00CA270F" w:rsidRDefault="00605950" w:rsidP="00CA270F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666D6732" w14:textId="4DB53C0D" w:rsidR="00E105E6" w:rsidRPr="00F91895" w:rsidRDefault="00E105E6" w:rsidP="00DA5A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1CDB0F" w14:textId="44FF0F8C" w:rsidR="00F91895" w:rsidRDefault="007C39B4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APPROVAL OF </w:t>
      </w:r>
      <w:r w:rsidR="00DA5A87">
        <w:rPr>
          <w:rFonts w:ascii="Arial" w:hAnsi="Arial" w:cs="Arial"/>
          <w:color w:val="000000" w:themeColor="text1"/>
          <w:sz w:val="24"/>
          <w:szCs w:val="24"/>
        </w:rPr>
        <w:t>JUNE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40C8587" w14:textId="77777777" w:rsidR="00E105E6" w:rsidRPr="00F91895" w:rsidRDefault="00E105E6" w:rsidP="00E105E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F6B2C8F" w14:textId="0EB274F7" w:rsidR="00F91895" w:rsidRPr="00F91895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D9963B4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AINTENANC</w:t>
      </w:r>
      <w:r w:rsidR="001A53E8" w:rsidRPr="00F91895">
        <w:rPr>
          <w:rFonts w:ascii="Arial" w:hAnsi="Arial" w:cs="Arial"/>
          <w:color w:val="000000" w:themeColor="text1"/>
          <w:sz w:val="24"/>
          <w:szCs w:val="24"/>
        </w:rPr>
        <w:t xml:space="preserve">E REPORT </w:t>
      </w:r>
    </w:p>
    <w:p w14:paraId="0092F70A" w14:textId="77777777" w:rsidR="00267294" w:rsidRPr="00F91895" w:rsidRDefault="00267294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1BFDD9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49E61EB0" w14:textId="6559D926" w:rsidR="00F91895" w:rsidRPr="00F91895" w:rsidRDefault="005E3293" w:rsidP="00F91895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>ancial report as of J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une 30, 2018</w:t>
      </w:r>
    </w:p>
    <w:p w14:paraId="1C341567" w14:textId="16F79FF4" w:rsidR="00605950" w:rsidRPr="00F91895" w:rsidRDefault="005E3293" w:rsidP="00F91895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1525C8EB" w14:textId="77777777" w:rsidR="00464B82" w:rsidRDefault="0085280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OLD BUSINES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S:</w:t>
      </w:r>
      <w:r w:rsidR="00464B82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FACF4A8" w14:textId="449860A4" w:rsidR="00E105E6" w:rsidRDefault="00CA270F" w:rsidP="00E105E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Update on sale of surplus property </w:t>
      </w:r>
    </w:p>
    <w:p w14:paraId="5382F187" w14:textId="061B6286" w:rsidR="00CA270F" w:rsidRDefault="00CA270F" w:rsidP="00CA270F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Update on </w:t>
      </w:r>
      <w:r w:rsidR="00627B09">
        <w:rPr>
          <w:rFonts w:ascii="Arial" w:hAnsi="Arial" w:cs="Arial"/>
          <w:color w:val="000000" w:themeColor="text1"/>
          <w:sz w:val="24"/>
          <w:szCs w:val="24"/>
        </w:rPr>
        <w:t>implementation of e</w:t>
      </w:r>
      <w:r>
        <w:rPr>
          <w:rFonts w:ascii="Arial" w:hAnsi="Arial" w:cs="Arial"/>
          <w:color w:val="000000" w:themeColor="text1"/>
          <w:sz w:val="24"/>
          <w:szCs w:val="24"/>
        </w:rPr>
        <w:t>mergency messaging system</w:t>
      </w:r>
    </w:p>
    <w:p w14:paraId="3932BD61" w14:textId="3DB124A5" w:rsidR="007F66A3" w:rsidRPr="00F91895" w:rsidRDefault="007F66A3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97FEBD" w14:textId="77777777" w:rsidR="002E6730" w:rsidRDefault="007F66A3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E0153E6" w14:textId="4D03AAD6" w:rsidR="00E105E6" w:rsidRDefault="00CA270F" w:rsidP="00CA270F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Appointment of interim Trustee until </w:t>
      </w:r>
      <w:r w:rsidR="00E105E6" w:rsidRPr="00CA270F">
        <w:rPr>
          <w:rFonts w:ascii="Arial" w:hAnsi="Arial" w:cs="Arial"/>
          <w:color w:val="000000" w:themeColor="text1"/>
          <w:sz w:val="24"/>
          <w:szCs w:val="24"/>
        </w:rPr>
        <w:t>2018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election</w:t>
      </w:r>
    </w:p>
    <w:p w14:paraId="6181DA07" w14:textId="77777777" w:rsidR="00CA270F" w:rsidRDefault="00CA270F" w:rsidP="00CA270F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draft 2019 budget</w:t>
      </w:r>
    </w:p>
    <w:p w14:paraId="5A04BE73" w14:textId="3BBC3103" w:rsidR="00CA270F" w:rsidRPr="00CA270F" w:rsidRDefault="00CA270F" w:rsidP="00CA270F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A270F">
        <w:rPr>
          <w:rFonts w:ascii="Arial" w:hAnsi="Arial" w:cs="Arial"/>
          <w:color w:val="000000" w:themeColor="text1"/>
          <w:sz w:val="24"/>
          <w:szCs w:val="24"/>
        </w:rPr>
        <w:t xml:space="preserve">Review of dumping fees </w:t>
      </w:r>
      <w:r>
        <w:rPr>
          <w:rFonts w:ascii="Arial" w:hAnsi="Arial" w:cs="Arial"/>
          <w:color w:val="000000" w:themeColor="text1"/>
          <w:sz w:val="24"/>
          <w:szCs w:val="24"/>
        </w:rPr>
        <w:t>charged to outside</w:t>
      </w:r>
      <w:r w:rsidRPr="00CA270F">
        <w:rPr>
          <w:rFonts w:ascii="Arial" w:hAnsi="Arial" w:cs="Arial"/>
          <w:color w:val="000000" w:themeColor="text1"/>
          <w:sz w:val="24"/>
          <w:szCs w:val="24"/>
        </w:rPr>
        <w:t xml:space="preserve"> vendors</w:t>
      </w:r>
    </w:p>
    <w:p w14:paraId="43E55301" w14:textId="77777777" w:rsidR="002E6730" w:rsidRPr="00F91895" w:rsidRDefault="002E6730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E172B" w14:textId="77777777"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</w:p>
    <w:p w14:paraId="64BBA33C" w14:textId="77777777" w:rsidR="002E6730" w:rsidRPr="00F91895" w:rsidRDefault="002E6730" w:rsidP="00F9189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D72341A" w14:textId="77777777"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ADJOUNRMENT:</w:t>
      </w:r>
    </w:p>
    <w:p w14:paraId="71459439" w14:textId="77777777" w:rsidR="002E6730" w:rsidRPr="00F91895" w:rsidRDefault="002E6730" w:rsidP="002E673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15543330" w14:textId="77777777"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</w:p>
    <w:p w14:paraId="5A3C823E" w14:textId="77777777"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  <w:r w:rsidRPr="00F91895">
        <w:rPr>
          <w:rFonts w:ascii="Arial" w:hAnsi="Arial" w:cs="Arial"/>
          <w:color w:val="0000FF"/>
          <w:sz w:val="24"/>
          <w:szCs w:val="24"/>
        </w:rPr>
        <w:t xml:space="preserve">           </w:t>
      </w:r>
    </w:p>
    <w:p w14:paraId="5E5D5B24" w14:textId="77777777" w:rsidR="00EF2A98" w:rsidRPr="00F91895" w:rsidRDefault="00EF2A98" w:rsidP="002E6730">
      <w:pPr>
        <w:rPr>
          <w:rFonts w:ascii="Arial" w:hAnsi="Arial" w:cs="Arial"/>
          <w:color w:val="0000FF"/>
          <w:sz w:val="24"/>
          <w:szCs w:val="24"/>
        </w:rPr>
      </w:pPr>
    </w:p>
    <w:p w14:paraId="3E7E4D05" w14:textId="77777777" w:rsidR="007C39B4" w:rsidRPr="00F91895" w:rsidRDefault="007C39B4" w:rsidP="007C39B4">
      <w:pPr>
        <w:rPr>
          <w:rFonts w:ascii="Arial" w:hAnsi="Arial" w:cs="Arial"/>
          <w:color w:val="0000FF"/>
          <w:sz w:val="24"/>
          <w:szCs w:val="24"/>
        </w:rPr>
      </w:pPr>
    </w:p>
    <w:p w14:paraId="0E5D8399" w14:textId="77777777" w:rsidR="00B94BF3" w:rsidRPr="00B94BF3" w:rsidRDefault="007C39B4" w:rsidP="00EF2A98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         </w:t>
      </w:r>
    </w:p>
    <w:p w14:paraId="348E42B3" w14:textId="77777777" w:rsidR="00B94BF3" w:rsidRDefault="00B94BF3" w:rsidP="00B94BF3">
      <w:pPr>
        <w:ind w:left="720"/>
        <w:rPr>
          <w:b/>
          <w:color w:val="0000FF"/>
          <w:sz w:val="24"/>
          <w:szCs w:val="24"/>
        </w:rPr>
      </w:pPr>
    </w:p>
    <w:p w14:paraId="50A196C2" w14:textId="77777777" w:rsidR="00B94BF3" w:rsidRDefault="00B94BF3" w:rsidP="00B94BF3">
      <w:pPr>
        <w:rPr>
          <w:b/>
          <w:color w:val="0000FF"/>
          <w:sz w:val="24"/>
          <w:szCs w:val="24"/>
        </w:rPr>
      </w:pPr>
    </w:p>
    <w:p w14:paraId="62216020" w14:textId="77777777" w:rsidR="00267294" w:rsidRDefault="00267294" w:rsidP="001A53E8">
      <w:pPr>
        <w:ind w:left="1440"/>
        <w:rPr>
          <w:b/>
          <w:color w:val="0000FF"/>
          <w:sz w:val="24"/>
          <w:szCs w:val="24"/>
        </w:rPr>
      </w:pPr>
    </w:p>
    <w:p w14:paraId="357188B0" w14:textId="77777777" w:rsidR="00267294" w:rsidRDefault="00267294" w:rsidP="00B032DC">
      <w:pPr>
        <w:ind w:left="1440"/>
        <w:rPr>
          <w:b/>
          <w:color w:val="0000FF"/>
          <w:sz w:val="24"/>
          <w:szCs w:val="24"/>
        </w:rPr>
      </w:pPr>
    </w:p>
    <w:p w14:paraId="5F959257" w14:textId="77777777" w:rsidR="00F404E2" w:rsidRDefault="00103329" w:rsidP="00103329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</w:t>
      </w:r>
    </w:p>
    <w:p w14:paraId="081BFB9C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349047A5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1E1952B8" w14:textId="77777777" w:rsidR="00DE6B99" w:rsidRPr="00377B24" w:rsidRDefault="00DE6B99" w:rsidP="00DE6B99">
      <w:pPr>
        <w:rPr>
          <w:b/>
          <w:color w:val="0000FF"/>
          <w:sz w:val="24"/>
          <w:szCs w:val="24"/>
        </w:rPr>
      </w:pPr>
    </w:p>
    <w:p w14:paraId="4C872526" w14:textId="77777777" w:rsidR="000C13C1" w:rsidRPr="00377B24" w:rsidRDefault="000C13C1" w:rsidP="00E93605">
      <w:pPr>
        <w:rPr>
          <w:b/>
          <w:color w:val="0000FF"/>
          <w:sz w:val="24"/>
          <w:szCs w:val="24"/>
        </w:rPr>
      </w:pPr>
    </w:p>
    <w:p w14:paraId="77A90781" w14:textId="77777777" w:rsidR="000C13C1" w:rsidRPr="00377B24" w:rsidRDefault="000C13C1" w:rsidP="000C13C1">
      <w:pPr>
        <w:rPr>
          <w:b/>
          <w:color w:val="0000FF"/>
          <w:sz w:val="24"/>
          <w:szCs w:val="24"/>
        </w:rPr>
      </w:pPr>
    </w:p>
    <w:p w14:paraId="2A91E4DD" w14:textId="77777777" w:rsidR="000C13C1" w:rsidRPr="00377B24" w:rsidRDefault="000C13C1" w:rsidP="000C13C1">
      <w:pPr>
        <w:rPr>
          <w:b/>
          <w:color w:val="0000FF"/>
          <w:sz w:val="24"/>
          <w:szCs w:val="24"/>
        </w:rPr>
      </w:pPr>
    </w:p>
    <w:p w14:paraId="3A05B5A5" w14:textId="77777777" w:rsidR="00DE6B99" w:rsidRPr="00377B24" w:rsidRDefault="00DE6B99" w:rsidP="00DE6B99">
      <w:pPr>
        <w:rPr>
          <w:b/>
          <w:color w:val="0000FF"/>
          <w:sz w:val="24"/>
          <w:szCs w:val="24"/>
        </w:rPr>
      </w:pPr>
    </w:p>
    <w:p w14:paraId="08166019" w14:textId="77777777" w:rsidR="00DE6B99" w:rsidRPr="00377B24" w:rsidRDefault="00DE6B99" w:rsidP="000C13C1">
      <w:pPr>
        <w:rPr>
          <w:b/>
          <w:color w:val="0000FF"/>
          <w:sz w:val="24"/>
          <w:szCs w:val="24"/>
        </w:rPr>
      </w:pPr>
    </w:p>
    <w:p w14:paraId="5D715ACC" w14:textId="77777777" w:rsidR="00DE6B99" w:rsidRPr="00377B24" w:rsidRDefault="00DE6B99" w:rsidP="00DE6B99">
      <w:pPr>
        <w:rPr>
          <w:b/>
          <w:color w:val="0000FF"/>
          <w:sz w:val="24"/>
          <w:szCs w:val="24"/>
        </w:rPr>
      </w:pPr>
    </w:p>
    <w:p w14:paraId="60B53B65" w14:textId="77777777" w:rsidR="00DE6B99" w:rsidRDefault="00DE6B99" w:rsidP="00DE6B99">
      <w:pPr>
        <w:rPr>
          <w:b/>
          <w:color w:val="0000FF"/>
          <w:sz w:val="18"/>
        </w:rPr>
      </w:pPr>
    </w:p>
    <w:p w14:paraId="23B47220" w14:textId="77777777" w:rsidR="00605950" w:rsidRDefault="00605950" w:rsidP="00605950">
      <w:pPr>
        <w:ind w:left="360"/>
        <w:rPr>
          <w:b/>
          <w:color w:val="0000FF"/>
          <w:sz w:val="18"/>
        </w:rPr>
      </w:pPr>
    </w:p>
    <w:p w14:paraId="5C8B06B2" w14:textId="77777777" w:rsidR="00605950" w:rsidRPr="00605950" w:rsidRDefault="00605950">
      <w:pPr>
        <w:rPr>
          <w:b/>
          <w:color w:val="0000FF"/>
          <w:sz w:val="18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4C9A161E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23F96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4052F2"/>
    <w:rsid w:val="00464B82"/>
    <w:rsid w:val="004811E4"/>
    <w:rsid w:val="00484452"/>
    <w:rsid w:val="004851FF"/>
    <w:rsid w:val="004C2AAD"/>
    <w:rsid w:val="00525E0A"/>
    <w:rsid w:val="005342F6"/>
    <w:rsid w:val="00537CF1"/>
    <w:rsid w:val="0056319F"/>
    <w:rsid w:val="005E3293"/>
    <w:rsid w:val="00605950"/>
    <w:rsid w:val="00614E19"/>
    <w:rsid w:val="00615937"/>
    <w:rsid w:val="00627B09"/>
    <w:rsid w:val="00635C32"/>
    <w:rsid w:val="00684A51"/>
    <w:rsid w:val="00700213"/>
    <w:rsid w:val="007B7D95"/>
    <w:rsid w:val="007C39B4"/>
    <w:rsid w:val="007F66A3"/>
    <w:rsid w:val="008311ED"/>
    <w:rsid w:val="008525FC"/>
    <w:rsid w:val="0085280F"/>
    <w:rsid w:val="008B04BA"/>
    <w:rsid w:val="008F005C"/>
    <w:rsid w:val="00965272"/>
    <w:rsid w:val="00971A0A"/>
    <w:rsid w:val="00971C54"/>
    <w:rsid w:val="00A24B65"/>
    <w:rsid w:val="00A64159"/>
    <w:rsid w:val="00B032DC"/>
    <w:rsid w:val="00B236F9"/>
    <w:rsid w:val="00B4378F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E0150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F02A6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5</cp:revision>
  <cp:lastPrinted>2017-07-01T18:42:00Z</cp:lastPrinted>
  <dcterms:created xsi:type="dcterms:W3CDTF">2018-07-07T14:43:00Z</dcterms:created>
  <dcterms:modified xsi:type="dcterms:W3CDTF">2018-07-07T14:54:00Z</dcterms:modified>
</cp:coreProperties>
</file>